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Borders>
          <w:top w:val="single" w:sz="48" w:space="0" w:color="FFFFFF"/>
          <w:left w:val="single" w:sz="48" w:space="0" w:color="FFFFFF"/>
          <w:bottom w:val="single" w:sz="48" w:space="0" w:color="FFFFFF"/>
          <w:right w:val="single" w:sz="48" w:space="0" w:color="FFFFFF"/>
          <w:insideH w:val="single" w:sz="48" w:space="0" w:color="FFFFFF"/>
          <w:insideV w:val="single" w:sz="48" w:space="0" w:color="FFFFFF"/>
        </w:tblBorders>
        <w:tblCellMar>
          <w:left w:w="115" w:type="dxa"/>
          <w:right w:w="115" w:type="dxa"/>
        </w:tblCellMar>
        <w:tblLook w:val="01E0"/>
      </w:tblPr>
      <w:tblGrid>
        <w:gridCol w:w="4034"/>
        <w:gridCol w:w="9876"/>
      </w:tblGrid>
      <w:tr w:rsidR="00826DD9" w:rsidRPr="001A3D1F" w:rsidTr="00DE496A">
        <w:trPr>
          <w:trHeight w:val="3960"/>
          <w:jc w:val="center"/>
        </w:trPr>
        <w:tc>
          <w:tcPr>
            <w:tcW w:w="1450" w:type="pct"/>
            <w:tcBorders>
              <w:top w:val="nil"/>
              <w:left w:val="nil"/>
              <w:bottom w:val="nil"/>
              <w:right w:val="nil"/>
            </w:tcBorders>
            <w:shd w:val="clear" w:color="auto" w:fill="auto"/>
          </w:tcPr>
          <w:p w:rsidR="00826DD9" w:rsidRPr="00211D3A" w:rsidRDefault="00826DD9" w:rsidP="00DE496A">
            <w:pPr>
              <w:pStyle w:val="NoSpacing"/>
              <w:rPr>
                <w:rFonts w:ascii="Lucida Sans" w:hAnsi="Lucida Sans"/>
                <w:caps/>
                <w:color w:val="775F55"/>
                <w:sz w:val="48"/>
                <w:szCs w:val="110"/>
              </w:rPr>
            </w:pPr>
            <w:r>
              <w:rPr>
                <w:rFonts w:ascii="Verdana" w:eastAsia="Times New Roman" w:hAnsi="Verdana"/>
                <w:color w:val="000000"/>
                <w:sz w:val="28"/>
                <w:szCs w:val="28"/>
                <w:lang w:eastAsia="en-GB"/>
              </w:rPr>
              <w:br w:type="page"/>
            </w:r>
          </w:p>
        </w:tc>
        <w:tc>
          <w:tcPr>
            <w:tcW w:w="3550" w:type="pct"/>
            <w:tcBorders>
              <w:top w:val="nil"/>
              <w:left w:val="nil"/>
              <w:bottom w:val="nil"/>
              <w:right w:val="nil"/>
            </w:tcBorders>
            <w:shd w:val="clear" w:color="auto" w:fill="auto"/>
            <w:tcMar>
              <w:left w:w="115" w:type="dxa"/>
              <w:bottom w:w="115" w:type="dxa"/>
            </w:tcMar>
            <w:vAlign w:val="bottom"/>
          </w:tcPr>
          <w:p w:rsidR="00826DD9" w:rsidRPr="00A609FD" w:rsidRDefault="00826DD9" w:rsidP="00DE496A">
            <w:pPr>
              <w:pStyle w:val="NoSpacing"/>
              <w:rPr>
                <w:rFonts w:ascii="Lucida Sans" w:hAnsi="Lucida Sans"/>
                <w:caps/>
                <w:color w:val="775F55"/>
                <w:sz w:val="72"/>
                <w:szCs w:val="72"/>
              </w:rPr>
            </w:pPr>
            <w:r w:rsidRPr="00A609FD">
              <w:rPr>
                <w:rFonts w:ascii="Lucida Sans" w:hAnsi="Lucida Sans"/>
                <w:caps/>
                <w:color w:val="775F55"/>
                <w:sz w:val="72"/>
                <w:szCs w:val="72"/>
              </w:rPr>
              <w:t>Hay on Earth 2009</w:t>
            </w:r>
          </w:p>
          <w:p w:rsidR="00826DD9" w:rsidRDefault="00826DD9" w:rsidP="00DE496A">
            <w:pPr>
              <w:pStyle w:val="NoSpacing"/>
              <w:rPr>
                <w:rFonts w:ascii="Lucida Sans" w:hAnsi="Lucida Sans"/>
                <w:color w:val="775F55"/>
                <w:sz w:val="48"/>
                <w:szCs w:val="110"/>
              </w:rPr>
            </w:pPr>
            <w:r>
              <w:rPr>
                <w:rFonts w:ascii="Lucida Sans" w:hAnsi="Lucida Sans"/>
                <w:color w:val="775F55"/>
                <w:sz w:val="48"/>
                <w:szCs w:val="110"/>
              </w:rPr>
              <w:t>Cradle to Cradle Food Security</w:t>
            </w:r>
          </w:p>
          <w:p w:rsidR="00826DD9" w:rsidRPr="00211D3A" w:rsidRDefault="00826DD9" w:rsidP="00DE496A">
            <w:pPr>
              <w:pStyle w:val="NoSpacing"/>
              <w:rPr>
                <w:rFonts w:ascii="Lucida Sans" w:hAnsi="Lucida Sans"/>
                <w:caps/>
                <w:color w:val="775F55"/>
                <w:sz w:val="48"/>
                <w:szCs w:val="110"/>
              </w:rPr>
            </w:pPr>
            <w:r w:rsidRPr="00211D3A">
              <w:rPr>
                <w:rFonts w:ascii="Lucida Sans" w:hAnsi="Lucida Sans"/>
                <w:color w:val="775F55"/>
                <w:sz w:val="48"/>
                <w:szCs w:val="110"/>
              </w:rPr>
              <w:t xml:space="preserve"> </w:t>
            </w:r>
            <w:r w:rsidRPr="00211D3A">
              <w:rPr>
                <w:rFonts w:ascii="Lucida Sans" w:hAnsi="Lucida Sans"/>
                <w:caps/>
                <w:color w:val="775F55"/>
                <w:sz w:val="48"/>
                <w:szCs w:val="110"/>
              </w:rPr>
              <w:t xml:space="preserve"> </w:t>
            </w:r>
            <w:r w:rsidRPr="00211D3A">
              <w:rPr>
                <w:rFonts w:ascii="Lucida Sans" w:hAnsi="Lucida Sans"/>
                <w:caps/>
                <w:color w:val="775F55"/>
                <w:sz w:val="48"/>
                <w:szCs w:val="110"/>
              </w:rPr>
              <w:br/>
            </w:r>
          </w:p>
        </w:tc>
      </w:tr>
      <w:tr w:rsidR="00826DD9" w:rsidRPr="001A3D1F" w:rsidTr="00DE496A">
        <w:trPr>
          <w:jc w:val="center"/>
        </w:trPr>
        <w:tc>
          <w:tcPr>
            <w:tcW w:w="1450" w:type="pct"/>
            <w:tcBorders>
              <w:top w:val="nil"/>
              <w:left w:val="nil"/>
              <w:bottom w:val="nil"/>
              <w:right w:val="nil"/>
            </w:tcBorders>
            <w:shd w:val="clear" w:color="auto" w:fill="auto"/>
          </w:tcPr>
          <w:p w:rsidR="00826DD9" w:rsidRPr="001A3D1F" w:rsidRDefault="00826DD9" w:rsidP="00DE496A">
            <w:pPr>
              <w:pStyle w:val="NoSpacing"/>
              <w:rPr>
                <w:color w:val="EBDDC3"/>
                <w:szCs w:val="24"/>
              </w:rPr>
            </w:pPr>
          </w:p>
        </w:tc>
        <w:tc>
          <w:tcPr>
            <w:tcW w:w="3550" w:type="pct"/>
            <w:tcBorders>
              <w:top w:val="nil"/>
              <w:left w:val="nil"/>
              <w:bottom w:val="nil"/>
              <w:right w:val="nil"/>
            </w:tcBorders>
            <w:shd w:val="clear" w:color="auto" w:fill="auto"/>
            <w:tcMar>
              <w:left w:w="72" w:type="dxa"/>
              <w:bottom w:w="216" w:type="dxa"/>
              <w:right w:w="0" w:type="dxa"/>
            </w:tcMar>
            <w:vAlign w:val="bottom"/>
          </w:tcPr>
          <w:p w:rsidR="00826DD9" w:rsidRPr="001A3D1F" w:rsidRDefault="00826DD9" w:rsidP="00DE496A">
            <w:pPr>
              <w:jc w:val="right"/>
              <w:rPr>
                <w:szCs w:val="24"/>
              </w:rPr>
            </w:pPr>
          </w:p>
        </w:tc>
      </w:tr>
      <w:tr w:rsidR="00826DD9" w:rsidRPr="001A3D1F" w:rsidTr="00DE496A">
        <w:trPr>
          <w:trHeight w:val="864"/>
          <w:jc w:val="center"/>
        </w:trPr>
        <w:tc>
          <w:tcPr>
            <w:tcW w:w="1450" w:type="pct"/>
            <w:tcBorders>
              <w:top w:val="nil"/>
              <w:left w:val="nil"/>
              <w:bottom w:val="nil"/>
            </w:tcBorders>
            <w:shd w:val="clear" w:color="auto" w:fill="DD8047"/>
            <w:vAlign w:val="center"/>
          </w:tcPr>
          <w:p w:rsidR="00826DD9" w:rsidRPr="001A3D1F" w:rsidRDefault="00826DD9" w:rsidP="00DE496A">
            <w:pPr>
              <w:pStyle w:val="NoSpacing"/>
              <w:jc w:val="center"/>
              <w:rPr>
                <w:color w:val="FFFFFF"/>
                <w:sz w:val="32"/>
                <w:szCs w:val="32"/>
              </w:rPr>
            </w:pPr>
            <w:r>
              <w:rPr>
                <w:color w:val="FFFFFF"/>
                <w:sz w:val="32"/>
                <w:szCs w:val="32"/>
              </w:rPr>
              <w:t>29</w:t>
            </w:r>
            <w:r w:rsidRPr="001A3D1F">
              <w:rPr>
                <w:color w:val="FFFFFF"/>
                <w:sz w:val="32"/>
                <w:szCs w:val="32"/>
              </w:rPr>
              <w:t>/</w:t>
            </w:r>
            <w:r>
              <w:rPr>
                <w:color w:val="FFFFFF"/>
                <w:sz w:val="32"/>
                <w:szCs w:val="32"/>
              </w:rPr>
              <w:t>05</w:t>
            </w:r>
            <w:r w:rsidRPr="001A3D1F">
              <w:rPr>
                <w:color w:val="FFFFFF"/>
                <w:sz w:val="32"/>
                <w:szCs w:val="32"/>
              </w:rPr>
              <w:t>/2009</w:t>
            </w:r>
          </w:p>
        </w:tc>
        <w:tc>
          <w:tcPr>
            <w:tcW w:w="3550" w:type="pct"/>
            <w:tcBorders>
              <w:top w:val="nil"/>
              <w:bottom w:val="nil"/>
              <w:right w:val="nil"/>
            </w:tcBorders>
            <w:shd w:val="clear" w:color="auto" w:fill="94B6D2"/>
            <w:tcMar>
              <w:left w:w="216" w:type="dxa"/>
            </w:tcMar>
            <w:vAlign w:val="center"/>
          </w:tcPr>
          <w:p w:rsidR="00826DD9" w:rsidRPr="001A3D1F" w:rsidRDefault="00826DD9" w:rsidP="00DE496A">
            <w:pPr>
              <w:pStyle w:val="NoSpacing"/>
              <w:rPr>
                <w:color w:val="FFFFFF"/>
                <w:sz w:val="40"/>
                <w:szCs w:val="40"/>
              </w:rPr>
            </w:pPr>
            <w:r>
              <w:rPr>
                <w:color w:val="FFFFFF"/>
                <w:sz w:val="40"/>
                <w:szCs w:val="40"/>
              </w:rPr>
              <w:t>Appendix</w:t>
            </w:r>
          </w:p>
        </w:tc>
      </w:tr>
    </w:tbl>
    <w:p w:rsidR="00826DD9" w:rsidRDefault="00826DD9" w:rsidP="00826DD9">
      <w:pPr>
        <w:pStyle w:val="Subtitle"/>
        <w:rPr>
          <w:sz w:val="18"/>
        </w:rPr>
      </w:pPr>
    </w:p>
    <w:p w:rsidR="00826DD9" w:rsidRDefault="00826DD9" w:rsidP="00826DD9">
      <w:pPr>
        <w:pStyle w:val="Subtitle"/>
        <w:rPr>
          <w:sz w:val="18"/>
        </w:rPr>
      </w:pPr>
    </w:p>
    <w:p w:rsidR="00826DD9" w:rsidRDefault="00826DD9" w:rsidP="00826DD9">
      <w:pPr>
        <w:pStyle w:val="Subtitle"/>
        <w:rPr>
          <w:sz w:val="18"/>
        </w:rPr>
      </w:pPr>
      <w:r>
        <w:rPr>
          <w:sz w:val="18"/>
        </w:rPr>
        <w:t xml:space="preserve">Developed &amp; designed by Andy middleton, TYF EcoSapiens. </w:t>
      </w:r>
    </w:p>
    <w:p w:rsidR="00826DD9" w:rsidRDefault="00826DD9" w:rsidP="00826DD9">
      <w:pPr>
        <w:pStyle w:val="Subtitle"/>
        <w:rPr>
          <w:sz w:val="18"/>
        </w:rPr>
      </w:pPr>
      <w:r w:rsidRPr="00211D3A">
        <w:rPr>
          <w:sz w:val="18"/>
        </w:rPr>
        <w:t xml:space="preserve">Supported by </w:t>
      </w:r>
      <w:r>
        <w:rPr>
          <w:sz w:val="18"/>
        </w:rPr>
        <w:t>Realise (Europe) Limite. Sponsored by howies, EST &amp; TYF</w:t>
      </w:r>
    </w:p>
    <w:p w:rsidR="00826DD9" w:rsidRDefault="00826DD9">
      <w:pPr>
        <w:spacing w:after="200" w:line="276" w:lineRule="auto"/>
        <w:rPr>
          <w:rFonts w:ascii="Verdana" w:eastAsia="Times New Roman" w:hAnsi="Verdana"/>
          <w:color w:val="000000"/>
          <w:sz w:val="28"/>
          <w:szCs w:val="28"/>
          <w:lang w:eastAsia="en-GB"/>
        </w:rPr>
      </w:pPr>
    </w:p>
    <w:p w:rsidR="00727FA5" w:rsidRPr="00E52BAB" w:rsidRDefault="00727FA5" w:rsidP="00727FA5">
      <w:pPr>
        <w:rPr>
          <w:rFonts w:ascii="Verdana" w:eastAsia="Times New Roman" w:hAnsi="Verdana"/>
          <w:color w:val="000000"/>
          <w:sz w:val="28"/>
          <w:szCs w:val="28"/>
          <w:lang w:eastAsia="en-GB"/>
        </w:rPr>
      </w:pPr>
      <w:r>
        <w:rPr>
          <w:rFonts w:ascii="Verdana" w:eastAsia="Times New Roman" w:hAnsi="Verdana"/>
          <w:color w:val="000000"/>
          <w:sz w:val="28"/>
          <w:szCs w:val="28"/>
          <w:lang w:eastAsia="en-GB"/>
        </w:rPr>
        <w:lastRenderedPageBreak/>
        <w:t>Hay on Earth Food</w:t>
      </w:r>
      <w:r w:rsidRPr="00E52BAB">
        <w:rPr>
          <w:rFonts w:ascii="Verdana" w:eastAsia="Times New Roman" w:hAnsi="Verdana"/>
          <w:color w:val="000000"/>
          <w:sz w:val="28"/>
          <w:szCs w:val="28"/>
          <w:lang w:eastAsia="en-GB"/>
        </w:rPr>
        <w:t xml:space="preserve"> Security Report</w:t>
      </w:r>
    </w:p>
    <w:p w:rsidR="00727FA5" w:rsidRDefault="00727FA5" w:rsidP="00727FA5">
      <w:pPr>
        <w:rPr>
          <w:rFonts w:ascii="Verdana" w:eastAsia="Times New Roman" w:hAnsi="Verdana"/>
          <w:color w:val="000000"/>
          <w:sz w:val="28"/>
          <w:szCs w:val="28"/>
          <w:lang w:eastAsia="en-GB"/>
        </w:rPr>
      </w:pPr>
      <w:r w:rsidRPr="00E52BAB">
        <w:rPr>
          <w:rFonts w:ascii="Verdana" w:eastAsia="Times New Roman" w:hAnsi="Verdana"/>
          <w:color w:val="000000"/>
          <w:sz w:val="28"/>
          <w:szCs w:val="28"/>
          <w:lang w:eastAsia="en-GB"/>
        </w:rPr>
        <w:t>Appendix 1</w:t>
      </w:r>
    </w:p>
    <w:p w:rsidR="00826DD9" w:rsidRDefault="00826DD9" w:rsidP="00727FA5">
      <w:pPr>
        <w:rPr>
          <w:rFonts w:ascii="Verdana" w:eastAsia="Times New Roman" w:hAnsi="Verdana"/>
          <w:color w:val="000000"/>
          <w:sz w:val="22"/>
          <w:szCs w:val="22"/>
          <w:lang w:eastAsia="en-GB"/>
        </w:rPr>
      </w:pPr>
      <w:r>
        <w:rPr>
          <w:rFonts w:ascii="Verdana" w:eastAsia="Times New Roman" w:hAnsi="Verdana"/>
          <w:color w:val="000000"/>
          <w:sz w:val="22"/>
          <w:szCs w:val="22"/>
          <w:lang w:eastAsia="en-GB"/>
        </w:rPr>
        <w:t>This Appendix contains information and detailed questions relating to the outputs of the Hay on Earth Food Security workshop, run at the Hay Festival in May 2009.</w:t>
      </w:r>
    </w:p>
    <w:p w:rsidR="00826DD9" w:rsidRDefault="00826DD9" w:rsidP="00727FA5">
      <w:pPr>
        <w:rPr>
          <w:rFonts w:ascii="Verdana" w:eastAsia="Times New Roman" w:hAnsi="Verdana"/>
          <w:color w:val="000000"/>
          <w:sz w:val="22"/>
          <w:szCs w:val="22"/>
          <w:lang w:eastAsia="en-GB"/>
        </w:rPr>
      </w:pPr>
      <w:r>
        <w:rPr>
          <w:rFonts w:ascii="Verdana" w:eastAsia="Times New Roman" w:hAnsi="Verdana"/>
          <w:color w:val="000000"/>
          <w:sz w:val="22"/>
          <w:szCs w:val="22"/>
          <w:lang w:eastAsia="en-GB"/>
        </w:rPr>
        <w:t xml:space="preserve">The workshop was designed and developed by Andy Middleton of </w:t>
      </w:r>
      <w:hyperlink r:id="rId5" w:history="1">
        <w:r w:rsidRPr="00826DD9">
          <w:rPr>
            <w:rStyle w:val="Hyperlink"/>
            <w:rFonts w:ascii="Verdana" w:eastAsia="Times New Roman" w:hAnsi="Verdana"/>
            <w:sz w:val="22"/>
            <w:szCs w:val="22"/>
            <w:lang w:eastAsia="en-GB"/>
          </w:rPr>
          <w:t>TY</w:t>
        </w:r>
        <w:r>
          <w:rPr>
            <w:rStyle w:val="Hyperlink"/>
            <w:rFonts w:ascii="Verdana" w:eastAsia="Times New Roman" w:hAnsi="Verdana"/>
            <w:sz w:val="22"/>
            <w:szCs w:val="22"/>
            <w:lang w:eastAsia="en-GB"/>
          </w:rPr>
          <w:t>F</w:t>
        </w:r>
        <w:r w:rsidRPr="00826DD9">
          <w:rPr>
            <w:rStyle w:val="Hyperlink"/>
            <w:rFonts w:ascii="Verdana" w:eastAsia="Times New Roman" w:hAnsi="Verdana"/>
            <w:sz w:val="22"/>
            <w:szCs w:val="22"/>
            <w:lang w:eastAsia="en-GB"/>
          </w:rPr>
          <w:t xml:space="preserve"> EcoSapiens</w:t>
        </w:r>
      </w:hyperlink>
      <w:r>
        <w:rPr>
          <w:rFonts w:ascii="Verdana" w:eastAsia="Times New Roman" w:hAnsi="Verdana"/>
          <w:color w:val="000000"/>
          <w:sz w:val="22"/>
          <w:szCs w:val="22"/>
          <w:lang w:eastAsia="en-GB"/>
        </w:rPr>
        <w:t xml:space="preserve">, with support from Steve Bather (Realise Systems), and sponsorship from </w:t>
      </w:r>
      <w:hyperlink r:id="rId6" w:history="1">
        <w:r w:rsidRPr="00826DD9">
          <w:rPr>
            <w:rStyle w:val="Hyperlink"/>
            <w:rFonts w:ascii="Verdana" w:eastAsia="Times New Roman" w:hAnsi="Verdana"/>
            <w:sz w:val="22"/>
            <w:szCs w:val="22"/>
            <w:lang w:eastAsia="en-GB"/>
          </w:rPr>
          <w:t>howies</w:t>
        </w:r>
      </w:hyperlink>
      <w:r>
        <w:rPr>
          <w:rFonts w:ascii="Verdana" w:eastAsia="Times New Roman" w:hAnsi="Verdana"/>
          <w:color w:val="000000"/>
          <w:sz w:val="22"/>
          <w:szCs w:val="22"/>
          <w:lang w:eastAsia="en-GB"/>
        </w:rPr>
        <w:t xml:space="preserve">, </w:t>
      </w:r>
      <w:hyperlink r:id="rId7" w:history="1">
        <w:r w:rsidRPr="00826DD9">
          <w:rPr>
            <w:rStyle w:val="Hyperlink"/>
            <w:rFonts w:ascii="Verdana" w:eastAsia="Times New Roman" w:hAnsi="Verdana"/>
            <w:sz w:val="22"/>
            <w:szCs w:val="22"/>
            <w:lang w:eastAsia="en-GB"/>
          </w:rPr>
          <w:t>EST Wales</w:t>
        </w:r>
      </w:hyperlink>
      <w:r>
        <w:rPr>
          <w:rFonts w:ascii="Verdana" w:eastAsia="Times New Roman" w:hAnsi="Verdana"/>
          <w:color w:val="000000"/>
          <w:sz w:val="22"/>
          <w:szCs w:val="22"/>
          <w:lang w:eastAsia="en-GB"/>
        </w:rPr>
        <w:t xml:space="preserve"> and </w:t>
      </w:r>
      <w:hyperlink r:id="rId8" w:history="1">
        <w:r w:rsidRPr="00826DD9">
          <w:rPr>
            <w:rStyle w:val="Hyperlink"/>
            <w:rFonts w:ascii="Verdana" w:eastAsia="Times New Roman" w:hAnsi="Verdana"/>
            <w:sz w:val="22"/>
            <w:szCs w:val="22"/>
            <w:lang w:eastAsia="en-GB"/>
          </w:rPr>
          <w:t>TYF</w:t>
        </w:r>
      </w:hyperlink>
      <w:r>
        <w:rPr>
          <w:rFonts w:ascii="Verdana" w:eastAsia="Times New Roman" w:hAnsi="Verdana"/>
          <w:color w:val="000000"/>
          <w:sz w:val="22"/>
          <w:szCs w:val="22"/>
          <w:lang w:eastAsia="en-GB"/>
        </w:rPr>
        <w:t xml:space="preserve">. </w:t>
      </w:r>
    </w:p>
    <w:p w:rsidR="00826DD9" w:rsidRPr="00826DD9" w:rsidRDefault="00826DD9" w:rsidP="00727FA5">
      <w:pPr>
        <w:rPr>
          <w:rFonts w:ascii="Verdana" w:eastAsia="Times New Roman" w:hAnsi="Verdana"/>
          <w:color w:val="000000"/>
          <w:sz w:val="22"/>
          <w:szCs w:val="22"/>
          <w:lang w:eastAsia="en-GB"/>
        </w:rPr>
      </w:pPr>
      <w:r>
        <w:rPr>
          <w:rFonts w:ascii="Verdana" w:eastAsia="Times New Roman" w:hAnsi="Verdana"/>
          <w:color w:val="000000"/>
          <w:sz w:val="22"/>
          <w:szCs w:val="22"/>
          <w:lang w:eastAsia="en-GB"/>
        </w:rPr>
        <w:t>TYF EcoSapiens are consultants, innovators and change specialists, bringing fresh thinking, ideas and engagement to a wide variety of climate change and sustainability challenges.</w:t>
      </w:r>
    </w:p>
    <w:tbl>
      <w:tblPr>
        <w:tblpPr w:leftFromText="180" w:rightFromText="180" w:vertAnchor="text" w:horzAnchor="margin" w:tblpXSpec="center" w:tblpY="4375"/>
        <w:tblW w:w="14366" w:type="dxa"/>
        <w:tblLook w:val="04A0"/>
      </w:tblPr>
      <w:tblGrid>
        <w:gridCol w:w="14366"/>
      </w:tblGrid>
      <w:tr w:rsidR="00727FA5" w:rsidRPr="0046083A" w:rsidTr="00DE496A">
        <w:trPr>
          <w:trHeight w:val="474"/>
        </w:trPr>
        <w:tc>
          <w:tcPr>
            <w:tcW w:w="14366" w:type="dxa"/>
            <w:tcBorders>
              <w:top w:val="nil"/>
              <w:left w:val="nil"/>
              <w:bottom w:val="single" w:sz="4" w:space="0" w:color="C2D69A"/>
              <w:right w:val="nil"/>
            </w:tcBorders>
            <w:shd w:val="clear" w:color="auto" w:fill="auto"/>
            <w:hideMark/>
          </w:tcPr>
          <w:p w:rsidR="00727FA5" w:rsidRPr="0046083A" w:rsidRDefault="00727FA5" w:rsidP="00DE496A">
            <w:pPr>
              <w:spacing w:after="0" w:line="240" w:lineRule="auto"/>
              <w:ind w:left="-112" w:firstLine="56"/>
              <w:rPr>
                <w:rFonts w:ascii="Verdana" w:eastAsia="Times New Roman" w:hAnsi="Verdana"/>
                <w:color w:val="000000"/>
                <w:sz w:val="16"/>
                <w:szCs w:val="16"/>
                <w:lang w:eastAsia="en-GB"/>
              </w:rPr>
            </w:pPr>
          </w:p>
        </w:tc>
      </w:tr>
    </w:tbl>
    <w:p w:rsidR="00727FA5" w:rsidRPr="00AE3AB3" w:rsidRDefault="00727FA5" w:rsidP="00727FA5">
      <w:pPr>
        <w:pStyle w:val="Heading2"/>
      </w:pPr>
      <w:r>
        <w:t>SUMMARY: Prioritisation of the Key Questions</w:t>
      </w:r>
    </w:p>
    <w:p w:rsidR="00727FA5" w:rsidRDefault="00727FA5" w:rsidP="00727FA5">
      <w:pPr>
        <w:tabs>
          <w:tab w:val="left" w:pos="1143"/>
          <w:tab w:val="left" w:pos="1423"/>
          <w:tab w:val="left" w:pos="2383"/>
          <w:tab w:val="left" w:pos="3343"/>
          <w:tab w:val="left" w:pos="4303"/>
        </w:tabs>
        <w:spacing w:after="0" w:line="240" w:lineRule="auto"/>
        <w:ind w:left="89"/>
        <w:rPr>
          <w:rFonts w:ascii="Lucida Sans" w:hAnsi="Lucida Sans"/>
        </w:rPr>
      </w:pPr>
      <w:r>
        <w:rPr>
          <w:rFonts w:ascii="Lucida Sans" w:hAnsi="Lucida Sans"/>
        </w:rPr>
        <w:t xml:space="preserve">The following questions were developed by the workshop participants in response to the discussion and presentations on Cradle to Cradle Food Security.  Once developed and agreed the participants prioritised these against the following criteria:  The results prioritised by ‘Urgency’ appear below.  The full transcript of the brainstorm, </w:t>
      </w:r>
      <w:proofErr w:type="spellStart"/>
      <w:r>
        <w:rPr>
          <w:rFonts w:ascii="Lucida Sans" w:hAnsi="Lucida Sans"/>
        </w:rPr>
        <w:t>theming</w:t>
      </w:r>
      <w:proofErr w:type="spellEnd"/>
      <w:r>
        <w:rPr>
          <w:rFonts w:ascii="Lucida Sans" w:hAnsi="Lucida Sans"/>
        </w:rPr>
        <w:t xml:space="preserve"> and comments appears in section 2 of this report.</w:t>
      </w:r>
    </w:p>
    <w:p w:rsidR="00727FA5" w:rsidRDefault="00727FA5" w:rsidP="00727FA5">
      <w:pPr>
        <w:tabs>
          <w:tab w:val="left" w:pos="1143"/>
          <w:tab w:val="left" w:pos="1423"/>
          <w:tab w:val="left" w:pos="2383"/>
          <w:tab w:val="left" w:pos="3343"/>
          <w:tab w:val="left" w:pos="4303"/>
        </w:tabs>
        <w:spacing w:after="0" w:line="240" w:lineRule="auto"/>
        <w:ind w:left="89"/>
        <w:rPr>
          <w:rFonts w:ascii="Lucida Sans" w:hAnsi="Lucida Sans"/>
        </w:rPr>
      </w:pPr>
    </w:p>
    <w:p w:rsidR="00727FA5" w:rsidRPr="00646BF4" w:rsidRDefault="00727FA5" w:rsidP="00727FA5">
      <w:pPr>
        <w:tabs>
          <w:tab w:val="left" w:pos="1143"/>
          <w:tab w:val="left" w:pos="1423"/>
          <w:tab w:val="left" w:pos="2383"/>
          <w:tab w:val="left" w:pos="3343"/>
          <w:tab w:val="left" w:pos="4303"/>
        </w:tabs>
        <w:spacing w:after="0" w:line="240" w:lineRule="auto"/>
        <w:ind w:left="89"/>
        <w:rPr>
          <w:rFonts w:ascii="Verdana" w:eastAsia="Times New Roman" w:hAnsi="Verdana"/>
          <w:b/>
          <w:bCs/>
          <w:sz w:val="20"/>
          <w:lang w:eastAsia="en-GB"/>
        </w:rPr>
      </w:pPr>
      <w:r w:rsidRPr="00646BF4">
        <w:rPr>
          <w:rFonts w:ascii="Verdana" w:eastAsia="Times New Roman" w:hAnsi="Verdana"/>
          <w:b/>
          <w:bCs/>
          <w:sz w:val="20"/>
          <w:lang w:eastAsia="en-GB"/>
        </w:rPr>
        <w:t>Criteria</w:t>
      </w:r>
      <w:r w:rsidRPr="00646BF4">
        <w:rPr>
          <w:rFonts w:ascii="Verdana" w:eastAsia="Times New Roman" w:hAnsi="Verdana"/>
          <w:b/>
          <w:bCs/>
          <w:sz w:val="20"/>
          <w:lang w:eastAsia="en-GB"/>
        </w:rPr>
        <w:tab/>
      </w:r>
      <w:r w:rsidRPr="00646BF4">
        <w:rPr>
          <w:rFonts w:ascii="Verdana" w:eastAsia="Times New Roman" w:hAnsi="Verdana"/>
          <w:b/>
          <w:bCs/>
          <w:sz w:val="20"/>
          <w:lang w:eastAsia="en-GB"/>
        </w:rPr>
        <w:tab/>
      </w:r>
      <w:r w:rsidRPr="00646BF4">
        <w:rPr>
          <w:rFonts w:ascii="Verdana" w:eastAsia="Times New Roman" w:hAnsi="Verdana"/>
          <w:b/>
          <w:bCs/>
          <w:sz w:val="20"/>
          <w:lang w:eastAsia="en-GB"/>
        </w:rPr>
        <w:tab/>
      </w:r>
      <w:r w:rsidRPr="00646BF4">
        <w:rPr>
          <w:rFonts w:ascii="Verdana" w:eastAsia="Times New Roman" w:hAnsi="Verdana"/>
          <w:b/>
          <w:bCs/>
          <w:sz w:val="20"/>
          <w:lang w:eastAsia="en-GB"/>
        </w:rPr>
        <w:tab/>
      </w:r>
      <w:r w:rsidRPr="00646BF4">
        <w:rPr>
          <w:rFonts w:ascii="Verdana" w:eastAsia="Times New Roman" w:hAnsi="Verdana"/>
          <w:b/>
          <w:bCs/>
          <w:sz w:val="20"/>
          <w:lang w:eastAsia="en-GB"/>
        </w:rPr>
        <w:tab/>
      </w:r>
    </w:p>
    <w:p w:rsidR="00727FA5" w:rsidRPr="00646BF4" w:rsidRDefault="00727FA5" w:rsidP="00727FA5">
      <w:pPr>
        <w:tabs>
          <w:tab w:val="left" w:pos="1423"/>
        </w:tabs>
        <w:spacing w:after="0" w:line="240" w:lineRule="auto"/>
        <w:ind w:left="89"/>
        <w:rPr>
          <w:rFonts w:ascii="Verdana" w:eastAsia="Times New Roman" w:hAnsi="Verdana"/>
          <w:b/>
          <w:bCs/>
          <w:sz w:val="20"/>
          <w:lang w:eastAsia="en-GB"/>
        </w:rPr>
      </w:pPr>
      <w:r w:rsidRPr="00646BF4">
        <w:rPr>
          <w:rFonts w:ascii="Verdana" w:eastAsia="Times New Roman" w:hAnsi="Verdana"/>
          <w:b/>
          <w:bCs/>
          <w:sz w:val="20"/>
          <w:lang w:eastAsia="en-GB"/>
        </w:rPr>
        <w:t>URGENCY</w:t>
      </w:r>
      <w:r w:rsidRPr="00646BF4">
        <w:rPr>
          <w:rFonts w:ascii="Verdana" w:eastAsia="Times New Roman" w:hAnsi="Verdana"/>
          <w:b/>
          <w:bCs/>
          <w:sz w:val="20"/>
          <w:lang w:eastAsia="en-GB"/>
        </w:rPr>
        <w:tab/>
        <w:t>1-10 Scale, 10 was Very Urgent</w:t>
      </w:r>
    </w:p>
    <w:p w:rsidR="00727FA5" w:rsidRPr="00646BF4" w:rsidRDefault="00727FA5" w:rsidP="00727FA5">
      <w:pPr>
        <w:tabs>
          <w:tab w:val="left" w:pos="1143"/>
          <w:tab w:val="left" w:pos="1423"/>
        </w:tabs>
        <w:spacing w:after="0" w:line="240" w:lineRule="auto"/>
        <w:ind w:left="89"/>
        <w:rPr>
          <w:rFonts w:ascii="Verdana" w:eastAsia="Times New Roman" w:hAnsi="Verdana"/>
          <w:b/>
          <w:bCs/>
          <w:sz w:val="20"/>
          <w:lang w:eastAsia="en-GB"/>
        </w:rPr>
      </w:pPr>
      <w:r w:rsidRPr="00646BF4">
        <w:rPr>
          <w:rFonts w:ascii="Verdana" w:eastAsia="Times New Roman" w:hAnsi="Verdana"/>
          <w:b/>
          <w:bCs/>
          <w:sz w:val="20"/>
          <w:lang w:eastAsia="en-GB"/>
        </w:rPr>
        <w:t>EASE</w:t>
      </w:r>
      <w:r w:rsidRPr="00646BF4">
        <w:rPr>
          <w:rFonts w:ascii="Verdana" w:eastAsia="Times New Roman" w:hAnsi="Verdana"/>
          <w:b/>
          <w:bCs/>
          <w:sz w:val="20"/>
          <w:lang w:eastAsia="en-GB"/>
        </w:rPr>
        <w:tab/>
      </w:r>
      <w:r w:rsidRPr="00646BF4">
        <w:rPr>
          <w:rFonts w:ascii="Verdana" w:eastAsia="Times New Roman" w:hAnsi="Verdana"/>
          <w:b/>
          <w:bCs/>
          <w:sz w:val="20"/>
          <w:lang w:eastAsia="en-GB"/>
        </w:rPr>
        <w:tab/>
        <w:t>1-7 Scale, &amp; was 'Really Easy'</w:t>
      </w:r>
    </w:p>
    <w:p w:rsidR="00727FA5" w:rsidRDefault="00727FA5" w:rsidP="00727FA5">
      <w:pPr>
        <w:rPr>
          <w:rFonts w:ascii="Lucida Sans" w:hAnsi="Lucida Sans"/>
          <w:i/>
        </w:rPr>
      </w:pPr>
    </w:p>
    <w:tbl>
      <w:tblPr>
        <w:tblpPr w:leftFromText="180" w:rightFromText="180" w:vertAnchor="text" w:horzAnchor="margin" w:tblpXSpec="center" w:tblpY="177"/>
        <w:tblW w:w="14366" w:type="dxa"/>
        <w:tblLook w:val="04A0"/>
      </w:tblPr>
      <w:tblGrid>
        <w:gridCol w:w="675"/>
        <w:gridCol w:w="8505"/>
        <w:gridCol w:w="1418"/>
        <w:gridCol w:w="1134"/>
        <w:gridCol w:w="1134"/>
        <w:gridCol w:w="1500"/>
      </w:tblGrid>
      <w:tr w:rsidR="00727FA5" w:rsidRPr="0046083A" w:rsidTr="00DE496A">
        <w:trPr>
          <w:trHeight w:val="255"/>
        </w:trPr>
        <w:tc>
          <w:tcPr>
            <w:tcW w:w="675" w:type="dxa"/>
            <w:tcBorders>
              <w:top w:val="single" w:sz="4" w:space="0" w:color="C2D69A"/>
              <w:left w:val="single" w:sz="4" w:space="0" w:color="C2D69A"/>
              <w:bottom w:val="single" w:sz="4" w:space="0" w:color="C2D69A"/>
              <w:right w:val="nil"/>
            </w:tcBorders>
            <w:shd w:val="clear" w:color="9BBB59" w:fill="9BBB59"/>
            <w:noWrap/>
            <w:vAlign w:val="bottom"/>
            <w:hideMark/>
          </w:tcPr>
          <w:p w:rsidR="00727FA5" w:rsidRPr="0046083A" w:rsidRDefault="00727FA5" w:rsidP="00DE496A">
            <w:pPr>
              <w:spacing w:after="0" w:line="240" w:lineRule="auto"/>
              <w:ind w:left="-112" w:firstLine="56"/>
              <w:rPr>
                <w:rFonts w:ascii="Verdana" w:eastAsia="Times New Roman" w:hAnsi="Verdana"/>
                <w:b/>
                <w:bCs/>
                <w:color w:val="FFFFFF"/>
                <w:sz w:val="16"/>
                <w:lang w:eastAsia="en-GB"/>
              </w:rPr>
            </w:pPr>
            <w:r w:rsidRPr="0046083A">
              <w:rPr>
                <w:rFonts w:ascii="Verdana" w:eastAsia="Times New Roman" w:hAnsi="Verdana"/>
                <w:b/>
                <w:bCs/>
                <w:color w:val="FFFFFF"/>
                <w:sz w:val="16"/>
                <w:lang w:eastAsia="en-GB"/>
              </w:rPr>
              <w:t>Orig. #</w:t>
            </w:r>
          </w:p>
        </w:tc>
        <w:tc>
          <w:tcPr>
            <w:tcW w:w="8505" w:type="dxa"/>
            <w:tcBorders>
              <w:top w:val="single" w:sz="4" w:space="0" w:color="C2D69A"/>
              <w:left w:val="nil"/>
              <w:bottom w:val="single" w:sz="4" w:space="0" w:color="C2D69A"/>
              <w:right w:val="nil"/>
            </w:tcBorders>
            <w:shd w:val="clear" w:color="9BBB59" w:fill="9BBB59"/>
            <w:hideMark/>
          </w:tcPr>
          <w:p w:rsidR="00727FA5" w:rsidRPr="0046083A" w:rsidRDefault="00727FA5" w:rsidP="00DE496A">
            <w:pPr>
              <w:spacing w:after="0" w:line="240" w:lineRule="auto"/>
              <w:ind w:left="-112" w:firstLine="56"/>
              <w:rPr>
                <w:rFonts w:ascii="Verdana" w:eastAsia="Times New Roman" w:hAnsi="Verdana"/>
                <w:b/>
                <w:bCs/>
                <w:color w:val="FFFFFF"/>
                <w:sz w:val="16"/>
                <w:lang w:eastAsia="en-GB"/>
              </w:rPr>
            </w:pPr>
            <w:r w:rsidRPr="0046083A">
              <w:rPr>
                <w:rFonts w:ascii="Verdana" w:eastAsia="Times New Roman" w:hAnsi="Verdana"/>
                <w:b/>
                <w:bCs/>
                <w:color w:val="FFFFFF"/>
                <w:sz w:val="16"/>
                <w:lang w:eastAsia="en-GB"/>
              </w:rPr>
              <w:t>Prioritised Key Questions</w:t>
            </w:r>
          </w:p>
        </w:tc>
        <w:tc>
          <w:tcPr>
            <w:tcW w:w="1418" w:type="dxa"/>
            <w:tcBorders>
              <w:top w:val="single" w:sz="4" w:space="0" w:color="C2D69A"/>
              <w:left w:val="nil"/>
              <w:bottom w:val="single" w:sz="4" w:space="0" w:color="C2D69A"/>
              <w:right w:val="nil"/>
            </w:tcBorders>
            <w:shd w:val="clear" w:color="9BBB59" w:fill="9BBB59"/>
            <w:noWrap/>
            <w:vAlign w:val="bottom"/>
            <w:hideMark/>
          </w:tcPr>
          <w:p w:rsidR="00727FA5" w:rsidRPr="0046083A" w:rsidRDefault="00727FA5" w:rsidP="00DE496A">
            <w:pPr>
              <w:spacing w:after="0" w:line="240" w:lineRule="auto"/>
              <w:ind w:left="-112" w:firstLine="56"/>
              <w:jc w:val="center"/>
              <w:rPr>
                <w:rFonts w:ascii="Verdana" w:eastAsia="Times New Roman" w:hAnsi="Verdana"/>
                <w:b/>
                <w:bCs/>
                <w:color w:val="FFFFFF"/>
                <w:sz w:val="16"/>
                <w:lang w:eastAsia="en-GB"/>
              </w:rPr>
            </w:pPr>
            <w:r>
              <w:rPr>
                <w:rFonts w:ascii="Verdana" w:eastAsia="Times New Roman" w:hAnsi="Verdana"/>
                <w:b/>
                <w:bCs/>
                <w:color w:val="FFFFFF"/>
                <w:sz w:val="16"/>
                <w:lang w:eastAsia="en-GB"/>
              </w:rPr>
              <w:t>Urgency</w:t>
            </w:r>
          </w:p>
        </w:tc>
        <w:tc>
          <w:tcPr>
            <w:tcW w:w="1134" w:type="dxa"/>
            <w:tcBorders>
              <w:top w:val="single" w:sz="4" w:space="0" w:color="C2D69A"/>
              <w:left w:val="nil"/>
              <w:bottom w:val="single" w:sz="4" w:space="0" w:color="C2D69A"/>
              <w:right w:val="nil"/>
            </w:tcBorders>
            <w:shd w:val="clear" w:color="9BBB59" w:fill="9BBB59"/>
            <w:noWrap/>
            <w:vAlign w:val="bottom"/>
            <w:hideMark/>
          </w:tcPr>
          <w:p w:rsidR="00727FA5" w:rsidRPr="0046083A" w:rsidRDefault="00727FA5" w:rsidP="00DE496A">
            <w:pPr>
              <w:spacing w:after="0" w:line="240" w:lineRule="auto"/>
              <w:ind w:left="-112" w:firstLine="56"/>
              <w:jc w:val="center"/>
              <w:rPr>
                <w:rFonts w:ascii="Verdana" w:eastAsia="Times New Roman" w:hAnsi="Verdana"/>
                <w:b/>
                <w:bCs/>
                <w:color w:val="FFFFFF"/>
                <w:sz w:val="16"/>
                <w:lang w:eastAsia="en-GB"/>
              </w:rPr>
            </w:pPr>
            <w:r>
              <w:rPr>
                <w:rFonts w:ascii="Verdana" w:eastAsia="Times New Roman" w:hAnsi="Verdana"/>
                <w:b/>
                <w:bCs/>
                <w:color w:val="FFFFFF"/>
                <w:sz w:val="16"/>
                <w:lang w:eastAsia="en-GB"/>
              </w:rPr>
              <w:t>Ease</w:t>
            </w:r>
          </w:p>
        </w:tc>
        <w:tc>
          <w:tcPr>
            <w:tcW w:w="1134" w:type="dxa"/>
            <w:tcBorders>
              <w:top w:val="single" w:sz="4" w:space="0" w:color="C2D69A"/>
              <w:left w:val="nil"/>
              <w:bottom w:val="single" w:sz="4" w:space="0" w:color="C2D69A"/>
              <w:right w:val="nil"/>
            </w:tcBorders>
            <w:shd w:val="clear" w:color="9BBB59" w:fill="9BBB59"/>
            <w:noWrap/>
            <w:vAlign w:val="bottom"/>
            <w:hideMark/>
          </w:tcPr>
          <w:p w:rsidR="00727FA5" w:rsidRPr="0046083A" w:rsidRDefault="00727FA5" w:rsidP="00DE496A">
            <w:pPr>
              <w:spacing w:after="0" w:line="240" w:lineRule="auto"/>
              <w:ind w:left="-112" w:firstLine="56"/>
              <w:jc w:val="center"/>
              <w:rPr>
                <w:rFonts w:ascii="Verdana" w:eastAsia="Times New Roman" w:hAnsi="Verdana"/>
                <w:b/>
                <w:bCs/>
                <w:color w:val="FFFFFF"/>
                <w:sz w:val="16"/>
                <w:lang w:eastAsia="en-GB"/>
              </w:rPr>
            </w:pPr>
            <w:r w:rsidRPr="0046083A">
              <w:rPr>
                <w:rFonts w:ascii="Verdana" w:eastAsia="Times New Roman" w:hAnsi="Verdana"/>
                <w:b/>
                <w:bCs/>
                <w:color w:val="FFFFFF"/>
                <w:sz w:val="16"/>
                <w:lang w:eastAsia="en-GB"/>
              </w:rPr>
              <w:t>Total</w:t>
            </w:r>
          </w:p>
        </w:tc>
        <w:tc>
          <w:tcPr>
            <w:tcW w:w="1500" w:type="dxa"/>
            <w:tcBorders>
              <w:top w:val="single" w:sz="4" w:space="0" w:color="C2D69A"/>
              <w:left w:val="nil"/>
              <w:bottom w:val="single" w:sz="4" w:space="0" w:color="C2D69A"/>
              <w:right w:val="single" w:sz="4" w:space="0" w:color="C2D69A"/>
            </w:tcBorders>
            <w:shd w:val="clear" w:color="9BBB59" w:fill="9BBB59"/>
            <w:noWrap/>
            <w:vAlign w:val="bottom"/>
            <w:hideMark/>
          </w:tcPr>
          <w:p w:rsidR="00727FA5" w:rsidRPr="0046083A" w:rsidRDefault="00727FA5" w:rsidP="00DE496A">
            <w:pPr>
              <w:spacing w:after="0" w:line="240" w:lineRule="auto"/>
              <w:ind w:left="-112" w:firstLine="56"/>
              <w:jc w:val="center"/>
              <w:rPr>
                <w:rFonts w:ascii="Verdana" w:eastAsia="Times New Roman" w:hAnsi="Verdana"/>
                <w:b/>
                <w:bCs/>
                <w:color w:val="FFFFFF"/>
                <w:sz w:val="16"/>
                <w:lang w:eastAsia="en-GB"/>
              </w:rPr>
            </w:pPr>
            <w:r w:rsidRPr="0046083A">
              <w:rPr>
                <w:rFonts w:ascii="Verdana" w:eastAsia="Times New Roman" w:hAnsi="Verdana"/>
                <w:b/>
                <w:bCs/>
                <w:color w:val="FFFFFF"/>
                <w:sz w:val="16"/>
                <w:lang w:eastAsia="en-GB"/>
              </w:rPr>
              <w:t>Avg. Score</w:t>
            </w:r>
          </w:p>
        </w:tc>
      </w:tr>
      <w:tr w:rsidR="00727FA5" w:rsidRPr="0046083A" w:rsidTr="00DE496A">
        <w:trPr>
          <w:trHeight w:val="630"/>
        </w:trPr>
        <w:tc>
          <w:tcPr>
            <w:tcW w:w="675" w:type="dxa"/>
            <w:tcBorders>
              <w:top w:val="nil"/>
              <w:left w:val="single" w:sz="4" w:space="0" w:color="C2D69A"/>
              <w:bottom w:val="single" w:sz="4" w:space="0" w:color="C2D69A"/>
              <w:right w:val="nil"/>
            </w:tcBorders>
            <w:shd w:val="clear" w:color="EAF1DD" w:fill="EAF1DD"/>
            <w:noWrap/>
            <w:hideMark/>
          </w:tcPr>
          <w:p w:rsidR="00727FA5" w:rsidRPr="0046083A" w:rsidRDefault="00727FA5" w:rsidP="00DE496A">
            <w:pPr>
              <w:spacing w:after="0" w:line="240" w:lineRule="auto"/>
              <w:ind w:left="-112" w:firstLine="56"/>
              <w:rPr>
                <w:rFonts w:ascii="Verdana" w:eastAsia="Times New Roman" w:hAnsi="Verdana"/>
                <w:color w:val="000000"/>
                <w:sz w:val="16"/>
                <w:szCs w:val="16"/>
                <w:lang w:eastAsia="en-GB"/>
              </w:rPr>
            </w:pPr>
            <w:r w:rsidRPr="0046083A">
              <w:rPr>
                <w:rFonts w:ascii="Verdana" w:eastAsia="Times New Roman" w:hAnsi="Verdana"/>
                <w:color w:val="000000"/>
                <w:sz w:val="16"/>
                <w:szCs w:val="16"/>
                <w:lang w:eastAsia="en-GB"/>
              </w:rPr>
              <w:t>1.</w:t>
            </w:r>
          </w:p>
        </w:tc>
        <w:tc>
          <w:tcPr>
            <w:tcW w:w="8505" w:type="dxa"/>
            <w:tcBorders>
              <w:top w:val="nil"/>
              <w:left w:val="nil"/>
              <w:bottom w:val="single" w:sz="4" w:space="0" w:color="C2D69A"/>
              <w:right w:val="nil"/>
            </w:tcBorders>
            <w:shd w:val="clear" w:color="EAF1DD" w:fill="EAF1DD"/>
            <w:hideMark/>
          </w:tcPr>
          <w:p w:rsidR="00727FA5" w:rsidRPr="0046083A" w:rsidRDefault="00727FA5" w:rsidP="00DE496A">
            <w:pPr>
              <w:spacing w:after="0" w:line="240" w:lineRule="auto"/>
              <w:ind w:left="-112" w:firstLine="56"/>
              <w:rPr>
                <w:rFonts w:ascii="Verdana" w:eastAsia="Times New Roman" w:hAnsi="Verdana"/>
                <w:color w:val="000000"/>
                <w:sz w:val="16"/>
                <w:szCs w:val="16"/>
                <w:lang w:eastAsia="en-GB"/>
              </w:rPr>
            </w:pPr>
            <w:r w:rsidRPr="0046083A">
              <w:rPr>
                <w:rFonts w:ascii="Verdana" w:eastAsia="Times New Roman" w:hAnsi="Verdana"/>
                <w:color w:val="000000"/>
                <w:sz w:val="16"/>
                <w:szCs w:val="16"/>
                <w:lang w:eastAsia="en-GB"/>
              </w:rPr>
              <w:t>FOOD SECURITY COMMISSION: Who would be on the 'sustainable' food security commission for Wales, what is their scope and what powers do they need?</w:t>
            </w:r>
          </w:p>
        </w:tc>
        <w:tc>
          <w:tcPr>
            <w:tcW w:w="1418" w:type="dxa"/>
            <w:tcBorders>
              <w:top w:val="nil"/>
              <w:left w:val="nil"/>
              <w:bottom w:val="single" w:sz="4" w:space="0" w:color="C2D69A"/>
              <w:right w:val="nil"/>
            </w:tcBorders>
            <w:shd w:val="clear" w:color="EAF1DD" w:fill="EAF1DD"/>
            <w:noWrap/>
            <w:vAlign w:val="center"/>
            <w:hideMark/>
          </w:tcPr>
          <w:p w:rsidR="00727FA5" w:rsidRPr="0046083A" w:rsidRDefault="00727FA5" w:rsidP="00DE496A">
            <w:pPr>
              <w:spacing w:after="0" w:line="240" w:lineRule="auto"/>
              <w:ind w:left="-112" w:firstLine="56"/>
              <w:jc w:val="center"/>
              <w:rPr>
                <w:rFonts w:ascii="Verdana" w:eastAsia="Times New Roman" w:hAnsi="Verdana"/>
                <w:color w:val="000000"/>
                <w:sz w:val="16"/>
                <w:szCs w:val="16"/>
                <w:lang w:eastAsia="en-GB"/>
              </w:rPr>
            </w:pPr>
            <w:r w:rsidRPr="0046083A">
              <w:rPr>
                <w:rFonts w:ascii="Verdana" w:eastAsia="Times New Roman" w:hAnsi="Verdana"/>
                <w:color w:val="000000"/>
                <w:sz w:val="16"/>
                <w:szCs w:val="16"/>
                <w:lang w:eastAsia="en-GB"/>
              </w:rPr>
              <w:t>8.71</w:t>
            </w:r>
          </w:p>
        </w:tc>
        <w:tc>
          <w:tcPr>
            <w:tcW w:w="1134" w:type="dxa"/>
            <w:tcBorders>
              <w:top w:val="nil"/>
              <w:left w:val="nil"/>
              <w:bottom w:val="single" w:sz="4" w:space="0" w:color="C2D69A"/>
              <w:right w:val="nil"/>
            </w:tcBorders>
            <w:shd w:val="clear" w:color="EAF1DD" w:fill="EAF1DD"/>
            <w:noWrap/>
            <w:vAlign w:val="center"/>
            <w:hideMark/>
          </w:tcPr>
          <w:p w:rsidR="00727FA5" w:rsidRPr="0046083A" w:rsidRDefault="00727FA5" w:rsidP="00DE496A">
            <w:pPr>
              <w:spacing w:after="0" w:line="240" w:lineRule="auto"/>
              <w:ind w:left="-112" w:firstLine="56"/>
              <w:jc w:val="center"/>
              <w:rPr>
                <w:rFonts w:ascii="Verdana" w:eastAsia="Times New Roman" w:hAnsi="Verdana"/>
                <w:color w:val="000000"/>
                <w:sz w:val="16"/>
                <w:szCs w:val="16"/>
                <w:lang w:eastAsia="en-GB"/>
              </w:rPr>
            </w:pPr>
            <w:r w:rsidRPr="0046083A">
              <w:rPr>
                <w:rFonts w:ascii="Verdana" w:eastAsia="Times New Roman" w:hAnsi="Verdana"/>
                <w:color w:val="000000"/>
                <w:sz w:val="16"/>
                <w:szCs w:val="16"/>
                <w:lang w:eastAsia="en-GB"/>
              </w:rPr>
              <w:t>3.71</w:t>
            </w:r>
          </w:p>
        </w:tc>
        <w:tc>
          <w:tcPr>
            <w:tcW w:w="1134" w:type="dxa"/>
            <w:tcBorders>
              <w:top w:val="nil"/>
              <w:left w:val="nil"/>
              <w:bottom w:val="single" w:sz="4" w:space="0" w:color="C2D69A"/>
              <w:right w:val="nil"/>
            </w:tcBorders>
            <w:shd w:val="clear" w:color="EAF1DD" w:fill="EAF1DD"/>
            <w:noWrap/>
            <w:vAlign w:val="center"/>
            <w:hideMark/>
          </w:tcPr>
          <w:p w:rsidR="00727FA5" w:rsidRPr="0046083A" w:rsidRDefault="00727FA5" w:rsidP="00DE496A">
            <w:pPr>
              <w:spacing w:after="0" w:line="240" w:lineRule="auto"/>
              <w:ind w:left="-112" w:firstLine="56"/>
              <w:jc w:val="center"/>
              <w:rPr>
                <w:rFonts w:ascii="Verdana" w:eastAsia="Times New Roman" w:hAnsi="Verdana"/>
                <w:color w:val="000000"/>
                <w:sz w:val="16"/>
                <w:szCs w:val="16"/>
                <w:lang w:eastAsia="en-GB"/>
              </w:rPr>
            </w:pPr>
            <w:r w:rsidRPr="0046083A">
              <w:rPr>
                <w:rFonts w:ascii="Verdana" w:eastAsia="Times New Roman" w:hAnsi="Verdana"/>
                <w:color w:val="000000"/>
                <w:sz w:val="16"/>
                <w:szCs w:val="16"/>
                <w:lang w:eastAsia="en-GB"/>
              </w:rPr>
              <w:t>12.42</w:t>
            </w:r>
          </w:p>
        </w:tc>
        <w:tc>
          <w:tcPr>
            <w:tcW w:w="1500" w:type="dxa"/>
            <w:tcBorders>
              <w:top w:val="nil"/>
              <w:left w:val="nil"/>
              <w:bottom w:val="single" w:sz="4" w:space="0" w:color="C2D69A"/>
              <w:right w:val="single" w:sz="4" w:space="0" w:color="C2D69A"/>
            </w:tcBorders>
            <w:shd w:val="clear" w:color="EAF1DD" w:fill="EAF1DD"/>
            <w:noWrap/>
            <w:vAlign w:val="center"/>
            <w:hideMark/>
          </w:tcPr>
          <w:p w:rsidR="00727FA5" w:rsidRPr="0046083A" w:rsidRDefault="00727FA5" w:rsidP="00DE496A">
            <w:pPr>
              <w:spacing w:after="0" w:line="240" w:lineRule="auto"/>
              <w:ind w:left="-112" w:firstLine="56"/>
              <w:jc w:val="center"/>
              <w:rPr>
                <w:rFonts w:ascii="Verdana" w:eastAsia="Times New Roman" w:hAnsi="Verdana"/>
                <w:color w:val="000000"/>
                <w:sz w:val="16"/>
                <w:szCs w:val="16"/>
                <w:lang w:eastAsia="en-GB"/>
              </w:rPr>
            </w:pPr>
            <w:r w:rsidRPr="0046083A">
              <w:rPr>
                <w:rFonts w:ascii="Verdana" w:eastAsia="Times New Roman" w:hAnsi="Verdana"/>
                <w:color w:val="000000"/>
                <w:sz w:val="16"/>
                <w:szCs w:val="16"/>
                <w:lang w:eastAsia="en-GB"/>
              </w:rPr>
              <w:t>6.21</w:t>
            </w:r>
          </w:p>
        </w:tc>
      </w:tr>
      <w:tr w:rsidR="00727FA5" w:rsidRPr="0046083A" w:rsidTr="00DE496A">
        <w:trPr>
          <w:trHeight w:val="1050"/>
        </w:trPr>
        <w:tc>
          <w:tcPr>
            <w:tcW w:w="675" w:type="dxa"/>
            <w:tcBorders>
              <w:top w:val="nil"/>
              <w:left w:val="single" w:sz="4" w:space="0" w:color="C2D69A"/>
              <w:bottom w:val="single" w:sz="4" w:space="0" w:color="C2D69A"/>
              <w:right w:val="nil"/>
            </w:tcBorders>
            <w:shd w:val="clear" w:color="auto" w:fill="auto"/>
            <w:noWrap/>
            <w:hideMark/>
          </w:tcPr>
          <w:p w:rsidR="00727FA5" w:rsidRPr="0046083A" w:rsidRDefault="00727FA5" w:rsidP="00DE496A">
            <w:pPr>
              <w:spacing w:after="0" w:line="240" w:lineRule="auto"/>
              <w:ind w:left="-112" w:firstLine="56"/>
              <w:rPr>
                <w:rFonts w:ascii="Verdana" w:eastAsia="Times New Roman" w:hAnsi="Verdana"/>
                <w:color w:val="000000"/>
                <w:sz w:val="16"/>
                <w:szCs w:val="16"/>
                <w:lang w:eastAsia="en-GB"/>
              </w:rPr>
            </w:pPr>
            <w:r w:rsidRPr="0046083A">
              <w:rPr>
                <w:rFonts w:ascii="Verdana" w:eastAsia="Times New Roman" w:hAnsi="Verdana"/>
                <w:color w:val="000000"/>
                <w:sz w:val="16"/>
                <w:szCs w:val="16"/>
                <w:lang w:eastAsia="en-GB"/>
              </w:rPr>
              <w:t>6.</w:t>
            </w:r>
          </w:p>
        </w:tc>
        <w:tc>
          <w:tcPr>
            <w:tcW w:w="8505" w:type="dxa"/>
            <w:tcBorders>
              <w:top w:val="nil"/>
              <w:left w:val="nil"/>
              <w:bottom w:val="single" w:sz="4" w:space="0" w:color="C2D69A"/>
              <w:right w:val="nil"/>
            </w:tcBorders>
            <w:shd w:val="clear" w:color="auto" w:fill="auto"/>
            <w:hideMark/>
          </w:tcPr>
          <w:p w:rsidR="00727FA5" w:rsidRPr="0046083A" w:rsidRDefault="00727FA5" w:rsidP="00DE496A">
            <w:pPr>
              <w:spacing w:after="0" w:line="240" w:lineRule="auto"/>
              <w:ind w:left="-112" w:firstLine="56"/>
              <w:rPr>
                <w:rFonts w:ascii="Verdana" w:eastAsia="Times New Roman" w:hAnsi="Verdana"/>
                <w:color w:val="000000"/>
                <w:sz w:val="16"/>
                <w:szCs w:val="16"/>
                <w:lang w:eastAsia="en-GB"/>
              </w:rPr>
            </w:pPr>
            <w:r w:rsidRPr="0046083A">
              <w:rPr>
                <w:rFonts w:ascii="Verdana" w:eastAsia="Times New Roman" w:hAnsi="Verdana"/>
                <w:color w:val="000000"/>
                <w:sz w:val="16"/>
                <w:szCs w:val="16"/>
                <w:lang w:eastAsia="en-GB"/>
              </w:rPr>
              <w:t>POLICY DEVELOPMENT: What are the pillars of the policy? 1 food security  and self sufficiency 2 carbon 3 employment 4 healthy food 5 energy security 6 skills 7 diet and health 8 policy on trade of structural surplus (export, local, footprint of) 9 livestock feed security.</w:t>
            </w:r>
          </w:p>
        </w:tc>
        <w:tc>
          <w:tcPr>
            <w:tcW w:w="1418" w:type="dxa"/>
            <w:tcBorders>
              <w:top w:val="nil"/>
              <w:left w:val="nil"/>
              <w:bottom w:val="single" w:sz="4" w:space="0" w:color="C2D69A"/>
              <w:right w:val="nil"/>
            </w:tcBorders>
            <w:shd w:val="clear" w:color="auto" w:fill="auto"/>
            <w:noWrap/>
            <w:vAlign w:val="center"/>
            <w:hideMark/>
          </w:tcPr>
          <w:p w:rsidR="00727FA5" w:rsidRPr="0046083A" w:rsidRDefault="00727FA5" w:rsidP="00DE496A">
            <w:pPr>
              <w:spacing w:after="0" w:line="240" w:lineRule="auto"/>
              <w:ind w:left="-112" w:firstLine="56"/>
              <w:jc w:val="center"/>
              <w:rPr>
                <w:rFonts w:ascii="Verdana" w:eastAsia="Times New Roman" w:hAnsi="Verdana"/>
                <w:color w:val="000000"/>
                <w:sz w:val="16"/>
                <w:szCs w:val="16"/>
                <w:lang w:eastAsia="en-GB"/>
              </w:rPr>
            </w:pPr>
            <w:r w:rsidRPr="0046083A">
              <w:rPr>
                <w:rFonts w:ascii="Verdana" w:eastAsia="Times New Roman" w:hAnsi="Verdana"/>
                <w:color w:val="000000"/>
                <w:sz w:val="16"/>
                <w:szCs w:val="16"/>
                <w:lang w:eastAsia="en-GB"/>
              </w:rPr>
              <w:t>8.14</w:t>
            </w:r>
          </w:p>
        </w:tc>
        <w:tc>
          <w:tcPr>
            <w:tcW w:w="1134" w:type="dxa"/>
            <w:tcBorders>
              <w:top w:val="nil"/>
              <w:left w:val="nil"/>
              <w:bottom w:val="single" w:sz="4" w:space="0" w:color="C2D69A"/>
              <w:right w:val="nil"/>
            </w:tcBorders>
            <w:shd w:val="clear" w:color="auto" w:fill="auto"/>
            <w:noWrap/>
            <w:vAlign w:val="center"/>
            <w:hideMark/>
          </w:tcPr>
          <w:p w:rsidR="00727FA5" w:rsidRPr="0046083A" w:rsidRDefault="00727FA5" w:rsidP="00DE496A">
            <w:pPr>
              <w:spacing w:after="0" w:line="240" w:lineRule="auto"/>
              <w:ind w:left="-112" w:firstLine="56"/>
              <w:jc w:val="center"/>
              <w:rPr>
                <w:rFonts w:ascii="Verdana" w:eastAsia="Times New Roman" w:hAnsi="Verdana"/>
                <w:color w:val="000000"/>
                <w:sz w:val="16"/>
                <w:szCs w:val="16"/>
                <w:lang w:eastAsia="en-GB"/>
              </w:rPr>
            </w:pPr>
            <w:r w:rsidRPr="0046083A">
              <w:rPr>
                <w:rFonts w:ascii="Verdana" w:eastAsia="Times New Roman" w:hAnsi="Verdana"/>
                <w:color w:val="000000"/>
                <w:sz w:val="16"/>
                <w:szCs w:val="16"/>
                <w:lang w:eastAsia="en-GB"/>
              </w:rPr>
              <w:t>4.29</w:t>
            </w:r>
          </w:p>
        </w:tc>
        <w:tc>
          <w:tcPr>
            <w:tcW w:w="1134" w:type="dxa"/>
            <w:tcBorders>
              <w:top w:val="nil"/>
              <w:left w:val="nil"/>
              <w:bottom w:val="single" w:sz="4" w:space="0" w:color="C2D69A"/>
              <w:right w:val="nil"/>
            </w:tcBorders>
            <w:shd w:val="clear" w:color="auto" w:fill="auto"/>
            <w:noWrap/>
            <w:vAlign w:val="center"/>
            <w:hideMark/>
          </w:tcPr>
          <w:p w:rsidR="00727FA5" w:rsidRPr="0046083A" w:rsidRDefault="00727FA5" w:rsidP="00DE496A">
            <w:pPr>
              <w:spacing w:after="0" w:line="240" w:lineRule="auto"/>
              <w:ind w:left="-112" w:firstLine="56"/>
              <w:jc w:val="center"/>
              <w:rPr>
                <w:rFonts w:ascii="Verdana" w:eastAsia="Times New Roman" w:hAnsi="Verdana"/>
                <w:color w:val="000000"/>
                <w:sz w:val="16"/>
                <w:szCs w:val="16"/>
                <w:lang w:eastAsia="en-GB"/>
              </w:rPr>
            </w:pPr>
            <w:r w:rsidRPr="0046083A">
              <w:rPr>
                <w:rFonts w:ascii="Verdana" w:eastAsia="Times New Roman" w:hAnsi="Verdana"/>
                <w:color w:val="000000"/>
                <w:sz w:val="16"/>
                <w:szCs w:val="16"/>
                <w:lang w:eastAsia="en-GB"/>
              </w:rPr>
              <w:t>12.43</w:t>
            </w:r>
          </w:p>
        </w:tc>
        <w:tc>
          <w:tcPr>
            <w:tcW w:w="1500" w:type="dxa"/>
            <w:tcBorders>
              <w:top w:val="nil"/>
              <w:left w:val="nil"/>
              <w:bottom w:val="single" w:sz="4" w:space="0" w:color="C2D69A"/>
              <w:right w:val="single" w:sz="4" w:space="0" w:color="C2D69A"/>
            </w:tcBorders>
            <w:shd w:val="clear" w:color="auto" w:fill="auto"/>
            <w:noWrap/>
            <w:vAlign w:val="center"/>
            <w:hideMark/>
          </w:tcPr>
          <w:p w:rsidR="00727FA5" w:rsidRPr="0046083A" w:rsidRDefault="00727FA5" w:rsidP="00DE496A">
            <w:pPr>
              <w:spacing w:after="0" w:line="240" w:lineRule="auto"/>
              <w:ind w:left="-112" w:firstLine="56"/>
              <w:jc w:val="center"/>
              <w:rPr>
                <w:rFonts w:ascii="Verdana" w:eastAsia="Times New Roman" w:hAnsi="Verdana"/>
                <w:color w:val="000000"/>
                <w:sz w:val="16"/>
                <w:szCs w:val="16"/>
                <w:lang w:eastAsia="en-GB"/>
              </w:rPr>
            </w:pPr>
            <w:r w:rsidRPr="0046083A">
              <w:rPr>
                <w:rFonts w:ascii="Verdana" w:eastAsia="Times New Roman" w:hAnsi="Verdana"/>
                <w:color w:val="000000"/>
                <w:sz w:val="16"/>
                <w:szCs w:val="16"/>
                <w:lang w:eastAsia="en-GB"/>
              </w:rPr>
              <w:t>6.21</w:t>
            </w:r>
          </w:p>
        </w:tc>
      </w:tr>
      <w:tr w:rsidR="00727FA5" w:rsidRPr="0046083A" w:rsidTr="00DE496A">
        <w:trPr>
          <w:trHeight w:val="420"/>
        </w:trPr>
        <w:tc>
          <w:tcPr>
            <w:tcW w:w="675" w:type="dxa"/>
            <w:tcBorders>
              <w:top w:val="nil"/>
              <w:left w:val="single" w:sz="4" w:space="0" w:color="C2D69A"/>
              <w:bottom w:val="single" w:sz="4" w:space="0" w:color="C2D69A"/>
              <w:right w:val="nil"/>
            </w:tcBorders>
            <w:shd w:val="clear" w:color="EAF1DD" w:fill="EAF1DD"/>
            <w:noWrap/>
            <w:hideMark/>
          </w:tcPr>
          <w:p w:rsidR="00727FA5" w:rsidRPr="0046083A" w:rsidRDefault="00727FA5" w:rsidP="00DE496A">
            <w:pPr>
              <w:spacing w:after="0" w:line="240" w:lineRule="auto"/>
              <w:ind w:left="-112" w:firstLine="56"/>
              <w:rPr>
                <w:rFonts w:ascii="Verdana" w:eastAsia="Times New Roman" w:hAnsi="Verdana"/>
                <w:color w:val="000000"/>
                <w:sz w:val="16"/>
                <w:szCs w:val="16"/>
                <w:lang w:eastAsia="en-GB"/>
              </w:rPr>
            </w:pPr>
            <w:r w:rsidRPr="0046083A">
              <w:rPr>
                <w:rFonts w:ascii="Verdana" w:eastAsia="Times New Roman" w:hAnsi="Verdana"/>
                <w:color w:val="000000"/>
                <w:sz w:val="16"/>
                <w:szCs w:val="16"/>
                <w:lang w:eastAsia="en-GB"/>
              </w:rPr>
              <w:lastRenderedPageBreak/>
              <w:t>16.</w:t>
            </w:r>
          </w:p>
        </w:tc>
        <w:tc>
          <w:tcPr>
            <w:tcW w:w="8505" w:type="dxa"/>
            <w:tcBorders>
              <w:top w:val="nil"/>
              <w:left w:val="nil"/>
              <w:bottom w:val="single" w:sz="4" w:space="0" w:color="C2D69A"/>
              <w:right w:val="nil"/>
            </w:tcBorders>
            <w:shd w:val="clear" w:color="EAF1DD" w:fill="EAF1DD"/>
            <w:hideMark/>
          </w:tcPr>
          <w:p w:rsidR="00727FA5" w:rsidRPr="0046083A" w:rsidRDefault="00727FA5" w:rsidP="00DE496A">
            <w:pPr>
              <w:spacing w:after="0" w:line="240" w:lineRule="auto"/>
              <w:ind w:left="-112" w:firstLine="56"/>
              <w:rPr>
                <w:rFonts w:ascii="Verdana" w:eastAsia="Times New Roman" w:hAnsi="Verdana"/>
                <w:color w:val="000000"/>
                <w:sz w:val="16"/>
                <w:szCs w:val="16"/>
                <w:lang w:eastAsia="en-GB"/>
              </w:rPr>
            </w:pPr>
            <w:r w:rsidRPr="0046083A">
              <w:rPr>
                <w:rFonts w:ascii="Verdana" w:eastAsia="Times New Roman" w:hAnsi="Verdana"/>
                <w:color w:val="000000"/>
                <w:sz w:val="16"/>
                <w:szCs w:val="16"/>
                <w:lang w:eastAsia="en-GB"/>
              </w:rPr>
              <w:t>COMMERCIAL OPPORTUNITIES AND SKILLS: How much land is available for production</w:t>
            </w:r>
          </w:p>
        </w:tc>
        <w:tc>
          <w:tcPr>
            <w:tcW w:w="1418" w:type="dxa"/>
            <w:tcBorders>
              <w:top w:val="nil"/>
              <w:left w:val="nil"/>
              <w:bottom w:val="single" w:sz="4" w:space="0" w:color="C2D69A"/>
              <w:right w:val="nil"/>
            </w:tcBorders>
            <w:shd w:val="clear" w:color="EAF1DD" w:fill="EAF1DD"/>
            <w:noWrap/>
            <w:vAlign w:val="center"/>
            <w:hideMark/>
          </w:tcPr>
          <w:p w:rsidR="00727FA5" w:rsidRPr="0046083A" w:rsidRDefault="00727FA5" w:rsidP="00DE496A">
            <w:pPr>
              <w:spacing w:after="0" w:line="240" w:lineRule="auto"/>
              <w:ind w:left="-112" w:firstLine="56"/>
              <w:jc w:val="center"/>
              <w:rPr>
                <w:rFonts w:ascii="Verdana" w:eastAsia="Times New Roman" w:hAnsi="Verdana"/>
                <w:color w:val="000000"/>
                <w:sz w:val="16"/>
                <w:szCs w:val="16"/>
                <w:lang w:eastAsia="en-GB"/>
              </w:rPr>
            </w:pPr>
            <w:r w:rsidRPr="0046083A">
              <w:rPr>
                <w:rFonts w:ascii="Verdana" w:eastAsia="Times New Roman" w:hAnsi="Verdana"/>
                <w:color w:val="000000"/>
                <w:sz w:val="16"/>
                <w:szCs w:val="16"/>
                <w:lang w:eastAsia="en-GB"/>
              </w:rPr>
              <w:t>8.50</w:t>
            </w:r>
          </w:p>
        </w:tc>
        <w:tc>
          <w:tcPr>
            <w:tcW w:w="1134" w:type="dxa"/>
            <w:tcBorders>
              <w:top w:val="nil"/>
              <w:left w:val="nil"/>
              <w:bottom w:val="single" w:sz="4" w:space="0" w:color="C2D69A"/>
              <w:right w:val="nil"/>
            </w:tcBorders>
            <w:shd w:val="clear" w:color="EAF1DD" w:fill="EAF1DD"/>
            <w:noWrap/>
            <w:vAlign w:val="center"/>
            <w:hideMark/>
          </w:tcPr>
          <w:p w:rsidR="00727FA5" w:rsidRPr="0046083A" w:rsidRDefault="00727FA5" w:rsidP="00DE496A">
            <w:pPr>
              <w:spacing w:after="0" w:line="240" w:lineRule="auto"/>
              <w:ind w:left="-112" w:firstLine="56"/>
              <w:jc w:val="center"/>
              <w:rPr>
                <w:rFonts w:ascii="Verdana" w:eastAsia="Times New Roman" w:hAnsi="Verdana"/>
                <w:color w:val="000000"/>
                <w:sz w:val="16"/>
                <w:szCs w:val="16"/>
                <w:lang w:eastAsia="en-GB"/>
              </w:rPr>
            </w:pPr>
            <w:r w:rsidRPr="0046083A">
              <w:rPr>
                <w:rFonts w:ascii="Verdana" w:eastAsia="Times New Roman" w:hAnsi="Verdana"/>
                <w:color w:val="000000"/>
                <w:sz w:val="16"/>
                <w:szCs w:val="16"/>
                <w:lang w:eastAsia="en-GB"/>
              </w:rPr>
              <w:t>5.67</w:t>
            </w:r>
          </w:p>
        </w:tc>
        <w:tc>
          <w:tcPr>
            <w:tcW w:w="1134" w:type="dxa"/>
            <w:tcBorders>
              <w:top w:val="nil"/>
              <w:left w:val="nil"/>
              <w:bottom w:val="single" w:sz="4" w:space="0" w:color="C2D69A"/>
              <w:right w:val="nil"/>
            </w:tcBorders>
            <w:shd w:val="clear" w:color="EAF1DD" w:fill="EAF1DD"/>
            <w:noWrap/>
            <w:vAlign w:val="center"/>
            <w:hideMark/>
          </w:tcPr>
          <w:p w:rsidR="00727FA5" w:rsidRPr="0046083A" w:rsidRDefault="00727FA5" w:rsidP="00DE496A">
            <w:pPr>
              <w:spacing w:after="0" w:line="240" w:lineRule="auto"/>
              <w:ind w:left="-112" w:firstLine="56"/>
              <w:jc w:val="center"/>
              <w:rPr>
                <w:rFonts w:ascii="Verdana" w:eastAsia="Times New Roman" w:hAnsi="Verdana"/>
                <w:color w:val="000000"/>
                <w:sz w:val="16"/>
                <w:szCs w:val="16"/>
                <w:lang w:eastAsia="en-GB"/>
              </w:rPr>
            </w:pPr>
            <w:r w:rsidRPr="0046083A">
              <w:rPr>
                <w:rFonts w:ascii="Verdana" w:eastAsia="Times New Roman" w:hAnsi="Verdana"/>
                <w:color w:val="000000"/>
                <w:sz w:val="16"/>
                <w:szCs w:val="16"/>
                <w:lang w:eastAsia="en-GB"/>
              </w:rPr>
              <w:t>14.17</w:t>
            </w:r>
          </w:p>
        </w:tc>
        <w:tc>
          <w:tcPr>
            <w:tcW w:w="1500" w:type="dxa"/>
            <w:tcBorders>
              <w:top w:val="nil"/>
              <w:left w:val="nil"/>
              <w:bottom w:val="single" w:sz="4" w:space="0" w:color="C2D69A"/>
              <w:right w:val="single" w:sz="4" w:space="0" w:color="C2D69A"/>
            </w:tcBorders>
            <w:shd w:val="clear" w:color="EAF1DD" w:fill="EAF1DD"/>
            <w:noWrap/>
            <w:vAlign w:val="center"/>
            <w:hideMark/>
          </w:tcPr>
          <w:p w:rsidR="00727FA5" w:rsidRPr="0046083A" w:rsidRDefault="00727FA5" w:rsidP="00DE496A">
            <w:pPr>
              <w:spacing w:after="0" w:line="240" w:lineRule="auto"/>
              <w:ind w:left="-112" w:firstLine="56"/>
              <w:jc w:val="center"/>
              <w:rPr>
                <w:rFonts w:ascii="Verdana" w:eastAsia="Times New Roman" w:hAnsi="Verdana"/>
                <w:color w:val="000000"/>
                <w:sz w:val="16"/>
                <w:szCs w:val="16"/>
                <w:lang w:eastAsia="en-GB"/>
              </w:rPr>
            </w:pPr>
            <w:r w:rsidRPr="0046083A">
              <w:rPr>
                <w:rFonts w:ascii="Verdana" w:eastAsia="Times New Roman" w:hAnsi="Verdana"/>
                <w:color w:val="000000"/>
                <w:sz w:val="16"/>
                <w:szCs w:val="16"/>
                <w:lang w:eastAsia="en-GB"/>
              </w:rPr>
              <w:t>7.08</w:t>
            </w:r>
          </w:p>
        </w:tc>
      </w:tr>
      <w:tr w:rsidR="00727FA5" w:rsidRPr="0046083A" w:rsidTr="00DE496A">
        <w:trPr>
          <w:trHeight w:val="840"/>
        </w:trPr>
        <w:tc>
          <w:tcPr>
            <w:tcW w:w="675" w:type="dxa"/>
            <w:tcBorders>
              <w:top w:val="nil"/>
              <w:left w:val="single" w:sz="4" w:space="0" w:color="C2D69A"/>
              <w:bottom w:val="single" w:sz="4" w:space="0" w:color="C2D69A"/>
              <w:right w:val="nil"/>
            </w:tcBorders>
            <w:shd w:val="clear" w:color="auto" w:fill="auto"/>
            <w:noWrap/>
            <w:hideMark/>
          </w:tcPr>
          <w:p w:rsidR="00727FA5" w:rsidRPr="0046083A" w:rsidRDefault="00727FA5" w:rsidP="00DE496A">
            <w:pPr>
              <w:spacing w:after="0" w:line="240" w:lineRule="auto"/>
              <w:ind w:left="-112" w:firstLine="56"/>
              <w:rPr>
                <w:rFonts w:ascii="Verdana" w:eastAsia="Times New Roman" w:hAnsi="Verdana"/>
                <w:color w:val="000000"/>
                <w:sz w:val="16"/>
                <w:szCs w:val="16"/>
                <w:lang w:eastAsia="en-GB"/>
              </w:rPr>
            </w:pPr>
            <w:r w:rsidRPr="0046083A">
              <w:rPr>
                <w:rFonts w:ascii="Verdana" w:eastAsia="Times New Roman" w:hAnsi="Verdana"/>
                <w:color w:val="000000"/>
                <w:sz w:val="16"/>
                <w:szCs w:val="16"/>
                <w:lang w:eastAsia="en-GB"/>
              </w:rPr>
              <w:t>13.</w:t>
            </w:r>
          </w:p>
        </w:tc>
        <w:tc>
          <w:tcPr>
            <w:tcW w:w="8505" w:type="dxa"/>
            <w:tcBorders>
              <w:top w:val="nil"/>
              <w:left w:val="nil"/>
              <w:bottom w:val="single" w:sz="4" w:space="0" w:color="C2D69A"/>
              <w:right w:val="nil"/>
            </w:tcBorders>
            <w:shd w:val="clear" w:color="auto" w:fill="auto"/>
            <w:hideMark/>
          </w:tcPr>
          <w:p w:rsidR="00727FA5" w:rsidRPr="0046083A" w:rsidRDefault="00727FA5" w:rsidP="00DE496A">
            <w:pPr>
              <w:spacing w:after="0" w:line="240" w:lineRule="auto"/>
              <w:ind w:left="-112" w:firstLine="56"/>
              <w:rPr>
                <w:rFonts w:ascii="Verdana" w:eastAsia="Times New Roman" w:hAnsi="Verdana"/>
                <w:color w:val="000000"/>
                <w:sz w:val="16"/>
                <w:szCs w:val="16"/>
                <w:lang w:eastAsia="en-GB"/>
              </w:rPr>
            </w:pPr>
            <w:r w:rsidRPr="0046083A">
              <w:rPr>
                <w:rFonts w:ascii="Verdana" w:eastAsia="Times New Roman" w:hAnsi="Verdana"/>
                <w:color w:val="000000"/>
                <w:sz w:val="16"/>
                <w:szCs w:val="16"/>
                <w:lang w:eastAsia="en-GB"/>
              </w:rPr>
              <w:t>COMMUNICATION AROUND ENGAGEMENT: What do we need to communicate in order to highlight the gains that will be made by shifting food behaviour e.g. improved community, better health, quality of life etc</w:t>
            </w:r>
          </w:p>
        </w:tc>
        <w:tc>
          <w:tcPr>
            <w:tcW w:w="1418" w:type="dxa"/>
            <w:tcBorders>
              <w:top w:val="nil"/>
              <w:left w:val="nil"/>
              <w:bottom w:val="single" w:sz="4" w:space="0" w:color="C2D69A"/>
              <w:right w:val="nil"/>
            </w:tcBorders>
            <w:shd w:val="clear" w:color="auto" w:fill="auto"/>
            <w:noWrap/>
            <w:vAlign w:val="center"/>
            <w:hideMark/>
          </w:tcPr>
          <w:p w:rsidR="00727FA5" w:rsidRPr="0046083A" w:rsidRDefault="00727FA5" w:rsidP="00DE496A">
            <w:pPr>
              <w:spacing w:after="0" w:line="240" w:lineRule="auto"/>
              <w:ind w:left="-112" w:firstLine="56"/>
              <w:jc w:val="center"/>
              <w:rPr>
                <w:rFonts w:ascii="Verdana" w:eastAsia="Times New Roman" w:hAnsi="Verdana"/>
                <w:color w:val="000000"/>
                <w:sz w:val="16"/>
                <w:szCs w:val="16"/>
                <w:lang w:eastAsia="en-GB"/>
              </w:rPr>
            </w:pPr>
            <w:r w:rsidRPr="0046083A">
              <w:rPr>
                <w:rFonts w:ascii="Verdana" w:eastAsia="Times New Roman" w:hAnsi="Verdana"/>
                <w:color w:val="000000"/>
                <w:sz w:val="16"/>
                <w:szCs w:val="16"/>
                <w:lang w:eastAsia="en-GB"/>
              </w:rPr>
              <w:t>8.33</w:t>
            </w:r>
          </w:p>
        </w:tc>
        <w:tc>
          <w:tcPr>
            <w:tcW w:w="1134" w:type="dxa"/>
            <w:tcBorders>
              <w:top w:val="nil"/>
              <w:left w:val="nil"/>
              <w:bottom w:val="single" w:sz="4" w:space="0" w:color="C2D69A"/>
              <w:right w:val="nil"/>
            </w:tcBorders>
            <w:shd w:val="clear" w:color="auto" w:fill="auto"/>
            <w:noWrap/>
            <w:vAlign w:val="center"/>
            <w:hideMark/>
          </w:tcPr>
          <w:p w:rsidR="00727FA5" w:rsidRPr="0046083A" w:rsidRDefault="00727FA5" w:rsidP="00DE496A">
            <w:pPr>
              <w:spacing w:after="0" w:line="240" w:lineRule="auto"/>
              <w:ind w:left="-112" w:firstLine="56"/>
              <w:jc w:val="center"/>
              <w:rPr>
                <w:rFonts w:ascii="Verdana" w:eastAsia="Times New Roman" w:hAnsi="Verdana"/>
                <w:color w:val="000000"/>
                <w:sz w:val="16"/>
                <w:szCs w:val="16"/>
                <w:lang w:eastAsia="en-GB"/>
              </w:rPr>
            </w:pPr>
            <w:r w:rsidRPr="0046083A">
              <w:rPr>
                <w:rFonts w:ascii="Verdana" w:eastAsia="Times New Roman" w:hAnsi="Verdana"/>
                <w:color w:val="000000"/>
                <w:sz w:val="16"/>
                <w:szCs w:val="16"/>
                <w:lang w:eastAsia="en-GB"/>
              </w:rPr>
              <w:t>3.83</w:t>
            </w:r>
          </w:p>
        </w:tc>
        <w:tc>
          <w:tcPr>
            <w:tcW w:w="1134" w:type="dxa"/>
            <w:tcBorders>
              <w:top w:val="nil"/>
              <w:left w:val="nil"/>
              <w:bottom w:val="single" w:sz="4" w:space="0" w:color="C2D69A"/>
              <w:right w:val="nil"/>
            </w:tcBorders>
            <w:shd w:val="clear" w:color="auto" w:fill="auto"/>
            <w:noWrap/>
            <w:vAlign w:val="center"/>
            <w:hideMark/>
          </w:tcPr>
          <w:p w:rsidR="00727FA5" w:rsidRPr="0046083A" w:rsidRDefault="00727FA5" w:rsidP="00DE496A">
            <w:pPr>
              <w:spacing w:after="0" w:line="240" w:lineRule="auto"/>
              <w:ind w:left="-112" w:firstLine="56"/>
              <w:jc w:val="center"/>
              <w:rPr>
                <w:rFonts w:ascii="Verdana" w:eastAsia="Times New Roman" w:hAnsi="Verdana"/>
                <w:color w:val="000000"/>
                <w:sz w:val="16"/>
                <w:szCs w:val="16"/>
                <w:lang w:eastAsia="en-GB"/>
              </w:rPr>
            </w:pPr>
            <w:r w:rsidRPr="0046083A">
              <w:rPr>
                <w:rFonts w:ascii="Verdana" w:eastAsia="Times New Roman" w:hAnsi="Verdana"/>
                <w:color w:val="000000"/>
                <w:sz w:val="16"/>
                <w:szCs w:val="16"/>
                <w:lang w:eastAsia="en-GB"/>
              </w:rPr>
              <w:t>12.16</w:t>
            </w:r>
          </w:p>
        </w:tc>
        <w:tc>
          <w:tcPr>
            <w:tcW w:w="1500" w:type="dxa"/>
            <w:tcBorders>
              <w:top w:val="nil"/>
              <w:left w:val="nil"/>
              <w:bottom w:val="single" w:sz="4" w:space="0" w:color="C2D69A"/>
              <w:right w:val="single" w:sz="4" w:space="0" w:color="C2D69A"/>
            </w:tcBorders>
            <w:shd w:val="clear" w:color="auto" w:fill="auto"/>
            <w:noWrap/>
            <w:vAlign w:val="center"/>
            <w:hideMark/>
          </w:tcPr>
          <w:p w:rsidR="00727FA5" w:rsidRPr="0046083A" w:rsidRDefault="00727FA5" w:rsidP="00DE496A">
            <w:pPr>
              <w:spacing w:after="0" w:line="240" w:lineRule="auto"/>
              <w:ind w:left="-112" w:firstLine="56"/>
              <w:jc w:val="center"/>
              <w:rPr>
                <w:rFonts w:ascii="Verdana" w:eastAsia="Times New Roman" w:hAnsi="Verdana"/>
                <w:color w:val="000000"/>
                <w:sz w:val="16"/>
                <w:szCs w:val="16"/>
                <w:lang w:eastAsia="en-GB"/>
              </w:rPr>
            </w:pPr>
            <w:r w:rsidRPr="0046083A">
              <w:rPr>
                <w:rFonts w:ascii="Verdana" w:eastAsia="Times New Roman" w:hAnsi="Verdana"/>
                <w:color w:val="000000"/>
                <w:sz w:val="16"/>
                <w:szCs w:val="16"/>
                <w:lang w:eastAsia="en-GB"/>
              </w:rPr>
              <w:t>6.08</w:t>
            </w:r>
          </w:p>
        </w:tc>
      </w:tr>
      <w:tr w:rsidR="00727FA5" w:rsidRPr="0046083A" w:rsidTr="00DE496A">
        <w:trPr>
          <w:trHeight w:val="420"/>
        </w:trPr>
        <w:tc>
          <w:tcPr>
            <w:tcW w:w="675" w:type="dxa"/>
            <w:tcBorders>
              <w:top w:val="nil"/>
              <w:left w:val="single" w:sz="4" w:space="0" w:color="C2D69A"/>
              <w:bottom w:val="single" w:sz="4" w:space="0" w:color="C2D69A"/>
              <w:right w:val="nil"/>
            </w:tcBorders>
            <w:shd w:val="clear" w:color="EAF1DD" w:fill="EAF1DD"/>
            <w:noWrap/>
            <w:hideMark/>
          </w:tcPr>
          <w:p w:rsidR="00727FA5" w:rsidRPr="0046083A" w:rsidRDefault="00727FA5" w:rsidP="00DE496A">
            <w:pPr>
              <w:spacing w:after="0" w:line="240" w:lineRule="auto"/>
              <w:ind w:left="-112" w:firstLine="56"/>
              <w:rPr>
                <w:rFonts w:ascii="Verdana" w:eastAsia="Times New Roman" w:hAnsi="Verdana"/>
                <w:color w:val="000000"/>
                <w:sz w:val="16"/>
                <w:szCs w:val="16"/>
                <w:lang w:eastAsia="en-GB"/>
              </w:rPr>
            </w:pPr>
            <w:r w:rsidRPr="0046083A">
              <w:rPr>
                <w:rFonts w:ascii="Verdana" w:eastAsia="Times New Roman" w:hAnsi="Verdana"/>
                <w:color w:val="000000"/>
                <w:sz w:val="16"/>
                <w:szCs w:val="16"/>
                <w:lang w:eastAsia="en-GB"/>
              </w:rPr>
              <w:t>5.</w:t>
            </w:r>
          </w:p>
        </w:tc>
        <w:tc>
          <w:tcPr>
            <w:tcW w:w="8505" w:type="dxa"/>
            <w:tcBorders>
              <w:top w:val="nil"/>
              <w:left w:val="nil"/>
              <w:bottom w:val="single" w:sz="4" w:space="0" w:color="C2D69A"/>
              <w:right w:val="nil"/>
            </w:tcBorders>
            <w:shd w:val="clear" w:color="EAF1DD" w:fill="EAF1DD"/>
            <w:hideMark/>
          </w:tcPr>
          <w:p w:rsidR="00727FA5" w:rsidRPr="0046083A" w:rsidRDefault="00727FA5" w:rsidP="00DE496A">
            <w:pPr>
              <w:spacing w:after="0" w:line="240" w:lineRule="auto"/>
              <w:ind w:left="-112" w:firstLine="56"/>
              <w:rPr>
                <w:rFonts w:ascii="Verdana" w:eastAsia="Times New Roman" w:hAnsi="Verdana"/>
                <w:color w:val="000000"/>
                <w:sz w:val="16"/>
                <w:szCs w:val="16"/>
                <w:lang w:eastAsia="en-GB"/>
              </w:rPr>
            </w:pPr>
            <w:r w:rsidRPr="0046083A">
              <w:rPr>
                <w:rFonts w:ascii="Verdana" w:eastAsia="Times New Roman" w:hAnsi="Verdana"/>
                <w:color w:val="000000"/>
                <w:sz w:val="16"/>
                <w:szCs w:val="16"/>
                <w:lang w:eastAsia="en-GB"/>
              </w:rPr>
              <w:t xml:space="preserve">POLICY DEVELOPMENT: </w:t>
            </w:r>
            <w:proofErr w:type="gramStart"/>
            <w:r w:rsidRPr="0046083A">
              <w:rPr>
                <w:rFonts w:ascii="Verdana" w:eastAsia="Times New Roman" w:hAnsi="Verdana"/>
                <w:color w:val="000000"/>
                <w:sz w:val="16"/>
                <w:szCs w:val="16"/>
                <w:lang w:eastAsia="en-GB"/>
              </w:rPr>
              <w:t>Who's</w:t>
            </w:r>
            <w:proofErr w:type="gramEnd"/>
            <w:r w:rsidRPr="0046083A">
              <w:rPr>
                <w:rFonts w:ascii="Verdana" w:eastAsia="Times New Roman" w:hAnsi="Verdana"/>
                <w:color w:val="000000"/>
                <w:sz w:val="16"/>
                <w:szCs w:val="16"/>
                <w:lang w:eastAsia="en-GB"/>
              </w:rPr>
              <w:t xml:space="preserve"> policy is this? </w:t>
            </w:r>
            <w:proofErr w:type="gramStart"/>
            <w:r w:rsidRPr="0046083A">
              <w:rPr>
                <w:rFonts w:ascii="Verdana" w:eastAsia="Times New Roman" w:hAnsi="Verdana"/>
                <w:color w:val="000000"/>
                <w:sz w:val="16"/>
                <w:szCs w:val="16"/>
                <w:lang w:eastAsia="en-GB"/>
              </w:rPr>
              <w:t>government</w:t>
            </w:r>
            <w:proofErr w:type="gramEnd"/>
            <w:r w:rsidRPr="0046083A">
              <w:rPr>
                <w:rFonts w:ascii="Verdana" w:eastAsia="Times New Roman" w:hAnsi="Verdana"/>
                <w:color w:val="000000"/>
                <w:sz w:val="16"/>
                <w:szCs w:val="16"/>
                <w:lang w:eastAsia="en-GB"/>
              </w:rPr>
              <w:t xml:space="preserve">? </w:t>
            </w:r>
            <w:proofErr w:type="gramStart"/>
            <w:r w:rsidRPr="0046083A">
              <w:rPr>
                <w:rFonts w:ascii="Verdana" w:eastAsia="Times New Roman" w:hAnsi="Verdana"/>
                <w:color w:val="000000"/>
                <w:sz w:val="16"/>
                <w:szCs w:val="16"/>
                <w:lang w:eastAsia="en-GB"/>
              </w:rPr>
              <w:t>consumer</w:t>
            </w:r>
            <w:proofErr w:type="gramEnd"/>
            <w:r w:rsidRPr="0046083A">
              <w:rPr>
                <w:rFonts w:ascii="Verdana" w:eastAsia="Times New Roman" w:hAnsi="Verdana"/>
                <w:color w:val="000000"/>
                <w:sz w:val="16"/>
                <w:szCs w:val="16"/>
                <w:lang w:eastAsia="en-GB"/>
              </w:rPr>
              <w:t xml:space="preserve">? </w:t>
            </w:r>
            <w:proofErr w:type="gramStart"/>
            <w:r w:rsidRPr="0046083A">
              <w:rPr>
                <w:rFonts w:ascii="Verdana" w:eastAsia="Times New Roman" w:hAnsi="Verdana"/>
                <w:color w:val="000000"/>
                <w:sz w:val="16"/>
                <w:szCs w:val="16"/>
                <w:lang w:eastAsia="en-GB"/>
              </w:rPr>
              <w:t>producers</w:t>
            </w:r>
            <w:proofErr w:type="gramEnd"/>
            <w:r w:rsidRPr="0046083A">
              <w:rPr>
                <w:rFonts w:ascii="Verdana" w:eastAsia="Times New Roman" w:hAnsi="Verdana"/>
                <w:color w:val="000000"/>
                <w:sz w:val="16"/>
                <w:szCs w:val="16"/>
                <w:lang w:eastAsia="en-GB"/>
              </w:rPr>
              <w:t xml:space="preserve">? </w:t>
            </w:r>
            <w:proofErr w:type="gramStart"/>
            <w:r w:rsidRPr="0046083A">
              <w:rPr>
                <w:rFonts w:ascii="Verdana" w:eastAsia="Times New Roman" w:hAnsi="Verdana"/>
                <w:color w:val="000000"/>
                <w:sz w:val="16"/>
                <w:szCs w:val="16"/>
                <w:lang w:eastAsia="en-GB"/>
              </w:rPr>
              <w:t>retailers</w:t>
            </w:r>
            <w:proofErr w:type="gramEnd"/>
            <w:r w:rsidRPr="0046083A">
              <w:rPr>
                <w:rFonts w:ascii="Verdana" w:eastAsia="Times New Roman" w:hAnsi="Verdana"/>
                <w:color w:val="000000"/>
                <w:sz w:val="16"/>
                <w:szCs w:val="16"/>
                <w:lang w:eastAsia="en-GB"/>
              </w:rPr>
              <w:t>?</w:t>
            </w:r>
          </w:p>
        </w:tc>
        <w:tc>
          <w:tcPr>
            <w:tcW w:w="1418" w:type="dxa"/>
            <w:tcBorders>
              <w:top w:val="nil"/>
              <w:left w:val="nil"/>
              <w:bottom w:val="single" w:sz="4" w:space="0" w:color="C2D69A"/>
              <w:right w:val="nil"/>
            </w:tcBorders>
            <w:shd w:val="clear" w:color="EAF1DD" w:fill="EAF1DD"/>
            <w:noWrap/>
            <w:vAlign w:val="center"/>
            <w:hideMark/>
          </w:tcPr>
          <w:p w:rsidR="00727FA5" w:rsidRPr="0046083A" w:rsidRDefault="00727FA5" w:rsidP="00DE496A">
            <w:pPr>
              <w:spacing w:after="0" w:line="240" w:lineRule="auto"/>
              <w:ind w:left="-112" w:firstLine="56"/>
              <w:jc w:val="center"/>
              <w:rPr>
                <w:rFonts w:ascii="Verdana" w:eastAsia="Times New Roman" w:hAnsi="Verdana"/>
                <w:color w:val="000000"/>
                <w:sz w:val="16"/>
                <w:szCs w:val="16"/>
                <w:lang w:eastAsia="en-GB"/>
              </w:rPr>
            </w:pPr>
            <w:r w:rsidRPr="0046083A">
              <w:rPr>
                <w:rFonts w:ascii="Verdana" w:eastAsia="Times New Roman" w:hAnsi="Verdana"/>
                <w:color w:val="000000"/>
                <w:sz w:val="16"/>
                <w:szCs w:val="16"/>
                <w:lang w:eastAsia="en-GB"/>
              </w:rPr>
              <w:t>9.20</w:t>
            </w:r>
          </w:p>
        </w:tc>
        <w:tc>
          <w:tcPr>
            <w:tcW w:w="1134" w:type="dxa"/>
            <w:tcBorders>
              <w:top w:val="nil"/>
              <w:left w:val="nil"/>
              <w:bottom w:val="single" w:sz="4" w:space="0" w:color="C2D69A"/>
              <w:right w:val="nil"/>
            </w:tcBorders>
            <w:shd w:val="clear" w:color="EAF1DD" w:fill="EAF1DD"/>
            <w:noWrap/>
            <w:vAlign w:val="center"/>
            <w:hideMark/>
          </w:tcPr>
          <w:p w:rsidR="00727FA5" w:rsidRPr="0046083A" w:rsidRDefault="00727FA5" w:rsidP="00DE496A">
            <w:pPr>
              <w:spacing w:after="0" w:line="240" w:lineRule="auto"/>
              <w:ind w:left="-112" w:firstLine="56"/>
              <w:jc w:val="center"/>
              <w:rPr>
                <w:rFonts w:ascii="Verdana" w:eastAsia="Times New Roman" w:hAnsi="Verdana"/>
                <w:color w:val="000000"/>
                <w:sz w:val="16"/>
                <w:szCs w:val="16"/>
                <w:lang w:eastAsia="en-GB"/>
              </w:rPr>
            </w:pPr>
            <w:r w:rsidRPr="0046083A">
              <w:rPr>
                <w:rFonts w:ascii="Verdana" w:eastAsia="Times New Roman" w:hAnsi="Verdana"/>
                <w:color w:val="000000"/>
                <w:sz w:val="16"/>
                <w:szCs w:val="16"/>
                <w:lang w:eastAsia="en-GB"/>
              </w:rPr>
              <w:t>5.80</w:t>
            </w:r>
          </w:p>
        </w:tc>
        <w:tc>
          <w:tcPr>
            <w:tcW w:w="1134" w:type="dxa"/>
            <w:tcBorders>
              <w:top w:val="nil"/>
              <w:left w:val="nil"/>
              <w:bottom w:val="single" w:sz="4" w:space="0" w:color="C2D69A"/>
              <w:right w:val="nil"/>
            </w:tcBorders>
            <w:shd w:val="clear" w:color="EAF1DD" w:fill="EAF1DD"/>
            <w:noWrap/>
            <w:vAlign w:val="center"/>
            <w:hideMark/>
          </w:tcPr>
          <w:p w:rsidR="00727FA5" w:rsidRPr="0046083A" w:rsidRDefault="00727FA5" w:rsidP="00DE496A">
            <w:pPr>
              <w:spacing w:after="0" w:line="240" w:lineRule="auto"/>
              <w:ind w:left="-112" w:firstLine="56"/>
              <w:jc w:val="center"/>
              <w:rPr>
                <w:rFonts w:ascii="Verdana" w:eastAsia="Times New Roman" w:hAnsi="Verdana"/>
                <w:color w:val="000000"/>
                <w:sz w:val="16"/>
                <w:szCs w:val="16"/>
                <w:lang w:eastAsia="en-GB"/>
              </w:rPr>
            </w:pPr>
            <w:r w:rsidRPr="0046083A">
              <w:rPr>
                <w:rFonts w:ascii="Verdana" w:eastAsia="Times New Roman" w:hAnsi="Verdana"/>
                <w:color w:val="000000"/>
                <w:sz w:val="16"/>
                <w:szCs w:val="16"/>
                <w:lang w:eastAsia="en-GB"/>
              </w:rPr>
              <w:t>15.00</w:t>
            </w:r>
          </w:p>
        </w:tc>
        <w:tc>
          <w:tcPr>
            <w:tcW w:w="1500" w:type="dxa"/>
            <w:tcBorders>
              <w:top w:val="nil"/>
              <w:left w:val="nil"/>
              <w:bottom w:val="single" w:sz="4" w:space="0" w:color="C2D69A"/>
              <w:right w:val="single" w:sz="4" w:space="0" w:color="C2D69A"/>
            </w:tcBorders>
            <w:shd w:val="clear" w:color="EAF1DD" w:fill="EAF1DD"/>
            <w:noWrap/>
            <w:vAlign w:val="center"/>
            <w:hideMark/>
          </w:tcPr>
          <w:p w:rsidR="00727FA5" w:rsidRPr="0046083A" w:rsidRDefault="00727FA5" w:rsidP="00DE496A">
            <w:pPr>
              <w:spacing w:after="0" w:line="240" w:lineRule="auto"/>
              <w:ind w:left="-112" w:firstLine="56"/>
              <w:jc w:val="center"/>
              <w:rPr>
                <w:rFonts w:ascii="Verdana" w:eastAsia="Times New Roman" w:hAnsi="Verdana"/>
                <w:color w:val="000000"/>
                <w:sz w:val="16"/>
                <w:szCs w:val="16"/>
                <w:lang w:eastAsia="en-GB"/>
              </w:rPr>
            </w:pPr>
            <w:r w:rsidRPr="0046083A">
              <w:rPr>
                <w:rFonts w:ascii="Verdana" w:eastAsia="Times New Roman" w:hAnsi="Verdana"/>
                <w:color w:val="000000"/>
                <w:sz w:val="16"/>
                <w:szCs w:val="16"/>
                <w:lang w:eastAsia="en-GB"/>
              </w:rPr>
              <w:t>7.50</w:t>
            </w:r>
          </w:p>
        </w:tc>
      </w:tr>
      <w:tr w:rsidR="00727FA5" w:rsidRPr="0046083A" w:rsidTr="00DE496A">
        <w:trPr>
          <w:trHeight w:val="840"/>
        </w:trPr>
        <w:tc>
          <w:tcPr>
            <w:tcW w:w="675" w:type="dxa"/>
            <w:tcBorders>
              <w:top w:val="nil"/>
              <w:left w:val="single" w:sz="4" w:space="0" w:color="C2D69A"/>
              <w:bottom w:val="single" w:sz="4" w:space="0" w:color="C2D69A"/>
              <w:right w:val="nil"/>
            </w:tcBorders>
            <w:shd w:val="clear" w:color="auto" w:fill="auto"/>
            <w:noWrap/>
            <w:hideMark/>
          </w:tcPr>
          <w:p w:rsidR="00727FA5" w:rsidRPr="0046083A" w:rsidRDefault="00727FA5" w:rsidP="00DE496A">
            <w:pPr>
              <w:spacing w:after="0" w:line="240" w:lineRule="auto"/>
              <w:ind w:left="-112" w:firstLine="56"/>
              <w:rPr>
                <w:rFonts w:ascii="Verdana" w:eastAsia="Times New Roman" w:hAnsi="Verdana"/>
                <w:color w:val="000000"/>
                <w:sz w:val="16"/>
                <w:szCs w:val="16"/>
                <w:lang w:eastAsia="en-GB"/>
              </w:rPr>
            </w:pPr>
            <w:r w:rsidRPr="0046083A">
              <w:rPr>
                <w:rFonts w:ascii="Verdana" w:eastAsia="Times New Roman" w:hAnsi="Verdana"/>
                <w:color w:val="000000"/>
                <w:sz w:val="16"/>
                <w:szCs w:val="16"/>
                <w:lang w:eastAsia="en-GB"/>
              </w:rPr>
              <w:t>11.</w:t>
            </w:r>
          </w:p>
        </w:tc>
        <w:tc>
          <w:tcPr>
            <w:tcW w:w="8505" w:type="dxa"/>
            <w:tcBorders>
              <w:top w:val="nil"/>
              <w:left w:val="nil"/>
              <w:bottom w:val="single" w:sz="4" w:space="0" w:color="C2D69A"/>
              <w:right w:val="nil"/>
            </w:tcBorders>
            <w:shd w:val="clear" w:color="auto" w:fill="auto"/>
            <w:hideMark/>
          </w:tcPr>
          <w:p w:rsidR="00727FA5" w:rsidRPr="0046083A" w:rsidRDefault="00727FA5" w:rsidP="00DE496A">
            <w:pPr>
              <w:spacing w:after="0" w:line="240" w:lineRule="auto"/>
              <w:ind w:left="-112" w:firstLine="56"/>
              <w:rPr>
                <w:rFonts w:ascii="Verdana" w:eastAsia="Times New Roman" w:hAnsi="Verdana"/>
                <w:color w:val="000000"/>
                <w:sz w:val="16"/>
                <w:szCs w:val="16"/>
                <w:lang w:eastAsia="en-GB"/>
              </w:rPr>
            </w:pPr>
            <w:r w:rsidRPr="0046083A">
              <w:rPr>
                <w:rFonts w:ascii="Verdana" w:eastAsia="Times New Roman" w:hAnsi="Verdana"/>
                <w:color w:val="000000"/>
                <w:sz w:val="16"/>
                <w:szCs w:val="16"/>
                <w:lang w:eastAsia="en-GB"/>
              </w:rPr>
              <w:t xml:space="preserve">COMMUNITY BASED ACTION: How do we communicate the fact that nothing happens in isolation, and that ultimately food choice will impact on each of us individually in many ways, </w:t>
            </w:r>
            <w:proofErr w:type="spellStart"/>
            <w:r w:rsidRPr="0046083A">
              <w:rPr>
                <w:rFonts w:ascii="Verdana" w:eastAsia="Times New Roman" w:hAnsi="Verdana"/>
                <w:color w:val="000000"/>
                <w:sz w:val="16"/>
                <w:szCs w:val="16"/>
                <w:lang w:eastAsia="en-GB"/>
              </w:rPr>
              <w:t>i.e</w:t>
            </w:r>
            <w:proofErr w:type="spellEnd"/>
            <w:r w:rsidRPr="0046083A">
              <w:rPr>
                <w:rFonts w:ascii="Verdana" w:eastAsia="Times New Roman" w:hAnsi="Verdana"/>
                <w:color w:val="000000"/>
                <w:sz w:val="16"/>
                <w:szCs w:val="16"/>
                <w:lang w:eastAsia="en-GB"/>
              </w:rPr>
              <w:t xml:space="preserve"> </w:t>
            </w:r>
            <w:proofErr w:type="gramStart"/>
            <w:r w:rsidRPr="0046083A">
              <w:rPr>
                <w:rFonts w:ascii="Verdana" w:eastAsia="Times New Roman" w:hAnsi="Verdana"/>
                <w:color w:val="000000"/>
                <w:sz w:val="16"/>
                <w:szCs w:val="16"/>
                <w:lang w:eastAsia="en-GB"/>
              </w:rPr>
              <w:t>understanding  interconnectivity</w:t>
            </w:r>
            <w:proofErr w:type="gramEnd"/>
            <w:r w:rsidRPr="0046083A">
              <w:rPr>
                <w:rFonts w:ascii="Verdana" w:eastAsia="Times New Roman" w:hAnsi="Verdana"/>
                <w:color w:val="000000"/>
                <w:sz w:val="16"/>
                <w:szCs w:val="16"/>
                <w:lang w:eastAsia="en-GB"/>
              </w:rPr>
              <w:t>.</w:t>
            </w:r>
          </w:p>
        </w:tc>
        <w:tc>
          <w:tcPr>
            <w:tcW w:w="1418" w:type="dxa"/>
            <w:tcBorders>
              <w:top w:val="nil"/>
              <w:left w:val="nil"/>
              <w:bottom w:val="single" w:sz="4" w:space="0" w:color="C2D69A"/>
              <w:right w:val="nil"/>
            </w:tcBorders>
            <w:shd w:val="clear" w:color="auto" w:fill="auto"/>
            <w:noWrap/>
            <w:vAlign w:val="center"/>
            <w:hideMark/>
          </w:tcPr>
          <w:p w:rsidR="00727FA5" w:rsidRPr="0046083A" w:rsidRDefault="00727FA5" w:rsidP="00DE496A">
            <w:pPr>
              <w:spacing w:after="0" w:line="240" w:lineRule="auto"/>
              <w:ind w:left="-112" w:firstLine="56"/>
              <w:jc w:val="center"/>
              <w:rPr>
                <w:rFonts w:ascii="Verdana" w:eastAsia="Times New Roman" w:hAnsi="Verdana"/>
                <w:color w:val="000000"/>
                <w:sz w:val="16"/>
                <w:szCs w:val="16"/>
                <w:lang w:eastAsia="en-GB"/>
              </w:rPr>
            </w:pPr>
            <w:r w:rsidRPr="0046083A">
              <w:rPr>
                <w:rFonts w:ascii="Verdana" w:eastAsia="Times New Roman" w:hAnsi="Verdana"/>
                <w:color w:val="000000"/>
                <w:sz w:val="16"/>
                <w:szCs w:val="16"/>
                <w:lang w:eastAsia="en-GB"/>
              </w:rPr>
              <w:t>7.50</w:t>
            </w:r>
          </w:p>
        </w:tc>
        <w:tc>
          <w:tcPr>
            <w:tcW w:w="1134" w:type="dxa"/>
            <w:tcBorders>
              <w:top w:val="nil"/>
              <w:left w:val="nil"/>
              <w:bottom w:val="single" w:sz="4" w:space="0" w:color="C2D69A"/>
              <w:right w:val="nil"/>
            </w:tcBorders>
            <w:shd w:val="clear" w:color="auto" w:fill="auto"/>
            <w:noWrap/>
            <w:vAlign w:val="center"/>
            <w:hideMark/>
          </w:tcPr>
          <w:p w:rsidR="00727FA5" w:rsidRPr="0046083A" w:rsidRDefault="00727FA5" w:rsidP="00DE496A">
            <w:pPr>
              <w:spacing w:after="0" w:line="240" w:lineRule="auto"/>
              <w:ind w:left="-112" w:firstLine="56"/>
              <w:jc w:val="center"/>
              <w:rPr>
                <w:rFonts w:ascii="Verdana" w:eastAsia="Times New Roman" w:hAnsi="Verdana"/>
                <w:color w:val="000000"/>
                <w:sz w:val="16"/>
                <w:szCs w:val="16"/>
                <w:lang w:eastAsia="en-GB"/>
              </w:rPr>
            </w:pPr>
            <w:r w:rsidRPr="0046083A">
              <w:rPr>
                <w:rFonts w:ascii="Verdana" w:eastAsia="Times New Roman" w:hAnsi="Verdana"/>
                <w:color w:val="000000"/>
                <w:sz w:val="16"/>
                <w:szCs w:val="16"/>
                <w:lang w:eastAsia="en-GB"/>
              </w:rPr>
              <w:t>2.83</w:t>
            </w:r>
          </w:p>
        </w:tc>
        <w:tc>
          <w:tcPr>
            <w:tcW w:w="1134" w:type="dxa"/>
            <w:tcBorders>
              <w:top w:val="nil"/>
              <w:left w:val="nil"/>
              <w:bottom w:val="single" w:sz="4" w:space="0" w:color="C2D69A"/>
              <w:right w:val="nil"/>
            </w:tcBorders>
            <w:shd w:val="clear" w:color="auto" w:fill="auto"/>
            <w:noWrap/>
            <w:vAlign w:val="center"/>
            <w:hideMark/>
          </w:tcPr>
          <w:p w:rsidR="00727FA5" w:rsidRPr="0046083A" w:rsidRDefault="00727FA5" w:rsidP="00DE496A">
            <w:pPr>
              <w:spacing w:after="0" w:line="240" w:lineRule="auto"/>
              <w:ind w:left="-112" w:firstLine="56"/>
              <w:jc w:val="center"/>
              <w:rPr>
                <w:rFonts w:ascii="Verdana" w:eastAsia="Times New Roman" w:hAnsi="Verdana"/>
                <w:color w:val="000000"/>
                <w:sz w:val="16"/>
                <w:szCs w:val="16"/>
                <w:lang w:eastAsia="en-GB"/>
              </w:rPr>
            </w:pPr>
            <w:r w:rsidRPr="0046083A">
              <w:rPr>
                <w:rFonts w:ascii="Verdana" w:eastAsia="Times New Roman" w:hAnsi="Verdana"/>
                <w:color w:val="000000"/>
                <w:sz w:val="16"/>
                <w:szCs w:val="16"/>
                <w:lang w:eastAsia="en-GB"/>
              </w:rPr>
              <w:t>10.33</w:t>
            </w:r>
          </w:p>
        </w:tc>
        <w:tc>
          <w:tcPr>
            <w:tcW w:w="1500" w:type="dxa"/>
            <w:tcBorders>
              <w:top w:val="nil"/>
              <w:left w:val="nil"/>
              <w:bottom w:val="single" w:sz="4" w:space="0" w:color="C2D69A"/>
              <w:right w:val="single" w:sz="4" w:space="0" w:color="C2D69A"/>
            </w:tcBorders>
            <w:shd w:val="clear" w:color="auto" w:fill="auto"/>
            <w:noWrap/>
            <w:vAlign w:val="center"/>
            <w:hideMark/>
          </w:tcPr>
          <w:p w:rsidR="00727FA5" w:rsidRPr="0046083A" w:rsidRDefault="00727FA5" w:rsidP="00DE496A">
            <w:pPr>
              <w:spacing w:after="0" w:line="240" w:lineRule="auto"/>
              <w:ind w:left="-112" w:firstLine="56"/>
              <w:jc w:val="center"/>
              <w:rPr>
                <w:rFonts w:ascii="Verdana" w:eastAsia="Times New Roman" w:hAnsi="Verdana"/>
                <w:color w:val="000000"/>
                <w:sz w:val="16"/>
                <w:szCs w:val="16"/>
                <w:lang w:eastAsia="en-GB"/>
              </w:rPr>
            </w:pPr>
            <w:r w:rsidRPr="0046083A">
              <w:rPr>
                <w:rFonts w:ascii="Verdana" w:eastAsia="Times New Roman" w:hAnsi="Verdana"/>
                <w:color w:val="000000"/>
                <w:sz w:val="16"/>
                <w:szCs w:val="16"/>
                <w:lang w:eastAsia="en-GB"/>
              </w:rPr>
              <w:t>5.17</w:t>
            </w:r>
          </w:p>
        </w:tc>
      </w:tr>
      <w:tr w:rsidR="00727FA5" w:rsidRPr="0046083A" w:rsidTr="00DE496A">
        <w:trPr>
          <w:trHeight w:val="840"/>
        </w:trPr>
        <w:tc>
          <w:tcPr>
            <w:tcW w:w="675" w:type="dxa"/>
            <w:tcBorders>
              <w:top w:val="nil"/>
              <w:left w:val="single" w:sz="4" w:space="0" w:color="C2D69A"/>
              <w:bottom w:val="single" w:sz="4" w:space="0" w:color="C2D69A"/>
              <w:right w:val="nil"/>
            </w:tcBorders>
            <w:shd w:val="clear" w:color="EAF1DD" w:fill="EAF1DD"/>
            <w:noWrap/>
            <w:hideMark/>
          </w:tcPr>
          <w:p w:rsidR="00727FA5" w:rsidRPr="0046083A" w:rsidRDefault="00727FA5" w:rsidP="00DE496A">
            <w:pPr>
              <w:spacing w:after="0" w:line="240" w:lineRule="auto"/>
              <w:ind w:left="-112" w:firstLine="56"/>
              <w:rPr>
                <w:rFonts w:ascii="Verdana" w:eastAsia="Times New Roman" w:hAnsi="Verdana"/>
                <w:color w:val="000000"/>
                <w:sz w:val="16"/>
                <w:szCs w:val="16"/>
                <w:lang w:eastAsia="en-GB"/>
              </w:rPr>
            </w:pPr>
            <w:r w:rsidRPr="0046083A">
              <w:rPr>
                <w:rFonts w:ascii="Verdana" w:eastAsia="Times New Roman" w:hAnsi="Verdana"/>
                <w:color w:val="000000"/>
                <w:sz w:val="16"/>
                <w:szCs w:val="16"/>
                <w:lang w:eastAsia="en-GB"/>
              </w:rPr>
              <w:t>8.</w:t>
            </w:r>
          </w:p>
        </w:tc>
        <w:tc>
          <w:tcPr>
            <w:tcW w:w="8505" w:type="dxa"/>
            <w:tcBorders>
              <w:top w:val="nil"/>
              <w:left w:val="nil"/>
              <w:bottom w:val="single" w:sz="4" w:space="0" w:color="C2D69A"/>
              <w:right w:val="nil"/>
            </w:tcBorders>
            <w:shd w:val="clear" w:color="EAF1DD" w:fill="EAF1DD"/>
            <w:hideMark/>
          </w:tcPr>
          <w:p w:rsidR="00727FA5" w:rsidRPr="0046083A" w:rsidRDefault="00727FA5" w:rsidP="00DE496A">
            <w:pPr>
              <w:spacing w:after="0" w:line="240" w:lineRule="auto"/>
              <w:ind w:left="-112" w:firstLine="56"/>
              <w:rPr>
                <w:rFonts w:ascii="Verdana" w:eastAsia="Times New Roman" w:hAnsi="Verdana"/>
                <w:color w:val="000000"/>
                <w:sz w:val="16"/>
                <w:szCs w:val="16"/>
                <w:lang w:eastAsia="en-GB"/>
              </w:rPr>
            </w:pPr>
            <w:r w:rsidRPr="0046083A">
              <w:rPr>
                <w:rFonts w:ascii="Verdana" w:eastAsia="Times New Roman" w:hAnsi="Verdana"/>
                <w:color w:val="000000"/>
                <w:sz w:val="16"/>
                <w:szCs w:val="16"/>
                <w:lang w:eastAsia="en-GB"/>
              </w:rPr>
              <w:t>COMMUNICATION AROUND ENGAGEMENT: What can we learn from previous cultural behaviour shifts, and apply them to this issue of food e.g. smoking or drink driving, five a day, recycling.</w:t>
            </w:r>
          </w:p>
        </w:tc>
        <w:tc>
          <w:tcPr>
            <w:tcW w:w="1418" w:type="dxa"/>
            <w:tcBorders>
              <w:top w:val="nil"/>
              <w:left w:val="nil"/>
              <w:bottom w:val="single" w:sz="4" w:space="0" w:color="C2D69A"/>
              <w:right w:val="nil"/>
            </w:tcBorders>
            <w:shd w:val="clear" w:color="EAF1DD" w:fill="EAF1DD"/>
            <w:noWrap/>
            <w:vAlign w:val="center"/>
            <w:hideMark/>
          </w:tcPr>
          <w:p w:rsidR="00727FA5" w:rsidRPr="0046083A" w:rsidRDefault="00727FA5" w:rsidP="00DE496A">
            <w:pPr>
              <w:spacing w:after="0" w:line="240" w:lineRule="auto"/>
              <w:ind w:left="-112" w:firstLine="56"/>
              <w:jc w:val="center"/>
              <w:rPr>
                <w:rFonts w:ascii="Verdana" w:eastAsia="Times New Roman" w:hAnsi="Verdana"/>
                <w:color w:val="000000"/>
                <w:sz w:val="16"/>
                <w:szCs w:val="16"/>
                <w:lang w:eastAsia="en-GB"/>
              </w:rPr>
            </w:pPr>
            <w:r w:rsidRPr="0046083A">
              <w:rPr>
                <w:rFonts w:ascii="Verdana" w:eastAsia="Times New Roman" w:hAnsi="Verdana"/>
                <w:color w:val="000000"/>
                <w:sz w:val="16"/>
                <w:szCs w:val="16"/>
                <w:lang w:eastAsia="en-GB"/>
              </w:rPr>
              <w:t>6.14</w:t>
            </w:r>
          </w:p>
        </w:tc>
        <w:tc>
          <w:tcPr>
            <w:tcW w:w="1134" w:type="dxa"/>
            <w:tcBorders>
              <w:top w:val="nil"/>
              <w:left w:val="nil"/>
              <w:bottom w:val="single" w:sz="4" w:space="0" w:color="C2D69A"/>
              <w:right w:val="nil"/>
            </w:tcBorders>
            <w:shd w:val="clear" w:color="EAF1DD" w:fill="EAF1DD"/>
            <w:noWrap/>
            <w:vAlign w:val="center"/>
            <w:hideMark/>
          </w:tcPr>
          <w:p w:rsidR="00727FA5" w:rsidRPr="0046083A" w:rsidRDefault="00727FA5" w:rsidP="00DE496A">
            <w:pPr>
              <w:spacing w:after="0" w:line="240" w:lineRule="auto"/>
              <w:ind w:left="-112" w:firstLine="56"/>
              <w:jc w:val="center"/>
              <w:rPr>
                <w:rFonts w:ascii="Verdana" w:eastAsia="Times New Roman" w:hAnsi="Verdana"/>
                <w:color w:val="000000"/>
                <w:sz w:val="16"/>
                <w:szCs w:val="16"/>
                <w:lang w:eastAsia="en-GB"/>
              </w:rPr>
            </w:pPr>
            <w:r w:rsidRPr="0046083A">
              <w:rPr>
                <w:rFonts w:ascii="Verdana" w:eastAsia="Times New Roman" w:hAnsi="Verdana"/>
                <w:color w:val="000000"/>
                <w:sz w:val="16"/>
                <w:szCs w:val="16"/>
                <w:lang w:eastAsia="en-GB"/>
              </w:rPr>
              <w:t>4.86</w:t>
            </w:r>
          </w:p>
        </w:tc>
        <w:tc>
          <w:tcPr>
            <w:tcW w:w="1134" w:type="dxa"/>
            <w:tcBorders>
              <w:top w:val="nil"/>
              <w:left w:val="nil"/>
              <w:bottom w:val="single" w:sz="4" w:space="0" w:color="C2D69A"/>
              <w:right w:val="nil"/>
            </w:tcBorders>
            <w:shd w:val="clear" w:color="EAF1DD" w:fill="EAF1DD"/>
            <w:noWrap/>
            <w:vAlign w:val="center"/>
            <w:hideMark/>
          </w:tcPr>
          <w:p w:rsidR="00727FA5" w:rsidRPr="0046083A" w:rsidRDefault="00727FA5" w:rsidP="00DE496A">
            <w:pPr>
              <w:spacing w:after="0" w:line="240" w:lineRule="auto"/>
              <w:ind w:left="-112" w:firstLine="56"/>
              <w:jc w:val="center"/>
              <w:rPr>
                <w:rFonts w:ascii="Verdana" w:eastAsia="Times New Roman" w:hAnsi="Verdana"/>
                <w:color w:val="000000"/>
                <w:sz w:val="16"/>
                <w:szCs w:val="16"/>
                <w:lang w:eastAsia="en-GB"/>
              </w:rPr>
            </w:pPr>
            <w:r w:rsidRPr="0046083A">
              <w:rPr>
                <w:rFonts w:ascii="Verdana" w:eastAsia="Times New Roman" w:hAnsi="Verdana"/>
                <w:color w:val="000000"/>
                <w:sz w:val="16"/>
                <w:szCs w:val="16"/>
                <w:lang w:eastAsia="en-GB"/>
              </w:rPr>
              <w:t>11.00</w:t>
            </w:r>
          </w:p>
        </w:tc>
        <w:tc>
          <w:tcPr>
            <w:tcW w:w="1500" w:type="dxa"/>
            <w:tcBorders>
              <w:top w:val="nil"/>
              <w:left w:val="nil"/>
              <w:bottom w:val="single" w:sz="4" w:space="0" w:color="C2D69A"/>
              <w:right w:val="single" w:sz="4" w:space="0" w:color="C2D69A"/>
            </w:tcBorders>
            <w:shd w:val="clear" w:color="EAF1DD" w:fill="EAF1DD"/>
            <w:noWrap/>
            <w:vAlign w:val="center"/>
            <w:hideMark/>
          </w:tcPr>
          <w:p w:rsidR="00727FA5" w:rsidRPr="0046083A" w:rsidRDefault="00727FA5" w:rsidP="00DE496A">
            <w:pPr>
              <w:spacing w:after="0" w:line="240" w:lineRule="auto"/>
              <w:ind w:left="-112" w:firstLine="56"/>
              <w:jc w:val="center"/>
              <w:rPr>
                <w:rFonts w:ascii="Verdana" w:eastAsia="Times New Roman" w:hAnsi="Verdana"/>
                <w:color w:val="000000"/>
                <w:sz w:val="16"/>
                <w:szCs w:val="16"/>
                <w:lang w:eastAsia="en-GB"/>
              </w:rPr>
            </w:pPr>
            <w:r w:rsidRPr="0046083A">
              <w:rPr>
                <w:rFonts w:ascii="Verdana" w:eastAsia="Times New Roman" w:hAnsi="Verdana"/>
                <w:color w:val="000000"/>
                <w:sz w:val="16"/>
                <w:szCs w:val="16"/>
                <w:lang w:eastAsia="en-GB"/>
              </w:rPr>
              <w:t>5.50</w:t>
            </w:r>
          </w:p>
        </w:tc>
      </w:tr>
      <w:tr w:rsidR="00727FA5" w:rsidRPr="0046083A" w:rsidTr="00DE496A">
        <w:trPr>
          <w:trHeight w:val="420"/>
        </w:trPr>
        <w:tc>
          <w:tcPr>
            <w:tcW w:w="675" w:type="dxa"/>
            <w:tcBorders>
              <w:top w:val="nil"/>
              <w:left w:val="single" w:sz="4" w:space="0" w:color="C2D69A"/>
              <w:bottom w:val="single" w:sz="4" w:space="0" w:color="C2D69A"/>
              <w:right w:val="nil"/>
            </w:tcBorders>
            <w:shd w:val="clear" w:color="auto" w:fill="auto"/>
            <w:noWrap/>
            <w:hideMark/>
          </w:tcPr>
          <w:p w:rsidR="00727FA5" w:rsidRPr="0046083A" w:rsidRDefault="00727FA5" w:rsidP="00DE496A">
            <w:pPr>
              <w:spacing w:after="0" w:line="240" w:lineRule="auto"/>
              <w:ind w:left="-112" w:firstLine="56"/>
              <w:rPr>
                <w:rFonts w:ascii="Verdana" w:eastAsia="Times New Roman" w:hAnsi="Verdana"/>
                <w:color w:val="000000"/>
                <w:sz w:val="16"/>
                <w:szCs w:val="16"/>
                <w:lang w:eastAsia="en-GB"/>
              </w:rPr>
            </w:pPr>
            <w:r w:rsidRPr="0046083A">
              <w:rPr>
                <w:rFonts w:ascii="Verdana" w:eastAsia="Times New Roman" w:hAnsi="Verdana"/>
                <w:color w:val="000000"/>
                <w:sz w:val="16"/>
                <w:szCs w:val="16"/>
                <w:lang w:eastAsia="en-GB"/>
              </w:rPr>
              <w:t>9.</w:t>
            </w:r>
          </w:p>
        </w:tc>
        <w:tc>
          <w:tcPr>
            <w:tcW w:w="8505" w:type="dxa"/>
            <w:tcBorders>
              <w:top w:val="nil"/>
              <w:left w:val="nil"/>
              <w:bottom w:val="single" w:sz="4" w:space="0" w:color="C2D69A"/>
              <w:right w:val="nil"/>
            </w:tcBorders>
            <w:shd w:val="clear" w:color="auto" w:fill="auto"/>
            <w:hideMark/>
          </w:tcPr>
          <w:p w:rsidR="00727FA5" w:rsidRPr="0046083A" w:rsidRDefault="00727FA5" w:rsidP="00DE496A">
            <w:pPr>
              <w:spacing w:after="0" w:line="240" w:lineRule="auto"/>
              <w:ind w:left="-112" w:firstLine="56"/>
              <w:rPr>
                <w:rFonts w:ascii="Verdana" w:eastAsia="Times New Roman" w:hAnsi="Verdana"/>
                <w:color w:val="000000"/>
                <w:sz w:val="16"/>
                <w:szCs w:val="16"/>
                <w:lang w:eastAsia="en-GB"/>
              </w:rPr>
            </w:pPr>
            <w:r w:rsidRPr="0046083A">
              <w:rPr>
                <w:rFonts w:ascii="Verdana" w:eastAsia="Times New Roman" w:hAnsi="Verdana"/>
                <w:color w:val="000000"/>
                <w:sz w:val="16"/>
                <w:szCs w:val="16"/>
                <w:lang w:eastAsia="en-GB"/>
              </w:rPr>
              <w:t>COMMUNITY BASED ACTION: How can we support and highlight models of community food production</w:t>
            </w:r>
          </w:p>
        </w:tc>
        <w:tc>
          <w:tcPr>
            <w:tcW w:w="1418" w:type="dxa"/>
            <w:tcBorders>
              <w:top w:val="nil"/>
              <w:left w:val="nil"/>
              <w:bottom w:val="single" w:sz="4" w:space="0" w:color="C2D69A"/>
              <w:right w:val="nil"/>
            </w:tcBorders>
            <w:shd w:val="clear" w:color="auto" w:fill="auto"/>
            <w:noWrap/>
            <w:vAlign w:val="center"/>
            <w:hideMark/>
          </w:tcPr>
          <w:p w:rsidR="00727FA5" w:rsidRPr="0046083A" w:rsidRDefault="00727FA5" w:rsidP="00DE496A">
            <w:pPr>
              <w:spacing w:after="0" w:line="240" w:lineRule="auto"/>
              <w:ind w:left="-112" w:firstLine="56"/>
              <w:jc w:val="center"/>
              <w:rPr>
                <w:rFonts w:ascii="Verdana" w:eastAsia="Times New Roman" w:hAnsi="Verdana"/>
                <w:color w:val="000000"/>
                <w:sz w:val="16"/>
                <w:szCs w:val="16"/>
                <w:lang w:eastAsia="en-GB"/>
              </w:rPr>
            </w:pPr>
            <w:r w:rsidRPr="0046083A">
              <w:rPr>
                <w:rFonts w:ascii="Verdana" w:eastAsia="Times New Roman" w:hAnsi="Verdana"/>
                <w:color w:val="000000"/>
                <w:sz w:val="16"/>
                <w:szCs w:val="16"/>
                <w:lang w:eastAsia="en-GB"/>
              </w:rPr>
              <w:t>6.00</w:t>
            </w:r>
          </w:p>
        </w:tc>
        <w:tc>
          <w:tcPr>
            <w:tcW w:w="1134" w:type="dxa"/>
            <w:tcBorders>
              <w:top w:val="nil"/>
              <w:left w:val="nil"/>
              <w:bottom w:val="single" w:sz="4" w:space="0" w:color="C2D69A"/>
              <w:right w:val="nil"/>
            </w:tcBorders>
            <w:shd w:val="clear" w:color="auto" w:fill="auto"/>
            <w:noWrap/>
            <w:vAlign w:val="center"/>
            <w:hideMark/>
          </w:tcPr>
          <w:p w:rsidR="00727FA5" w:rsidRPr="0046083A" w:rsidRDefault="00727FA5" w:rsidP="00DE496A">
            <w:pPr>
              <w:spacing w:after="0" w:line="240" w:lineRule="auto"/>
              <w:ind w:left="-112" w:firstLine="56"/>
              <w:jc w:val="center"/>
              <w:rPr>
                <w:rFonts w:ascii="Verdana" w:eastAsia="Times New Roman" w:hAnsi="Verdana"/>
                <w:color w:val="000000"/>
                <w:sz w:val="16"/>
                <w:szCs w:val="16"/>
                <w:lang w:eastAsia="en-GB"/>
              </w:rPr>
            </w:pPr>
            <w:r w:rsidRPr="0046083A">
              <w:rPr>
                <w:rFonts w:ascii="Verdana" w:eastAsia="Times New Roman" w:hAnsi="Verdana"/>
                <w:color w:val="000000"/>
                <w:sz w:val="16"/>
                <w:szCs w:val="16"/>
                <w:lang w:eastAsia="en-GB"/>
              </w:rPr>
              <w:t>4.57</w:t>
            </w:r>
          </w:p>
        </w:tc>
        <w:tc>
          <w:tcPr>
            <w:tcW w:w="1134" w:type="dxa"/>
            <w:tcBorders>
              <w:top w:val="nil"/>
              <w:left w:val="nil"/>
              <w:bottom w:val="single" w:sz="4" w:space="0" w:color="C2D69A"/>
              <w:right w:val="nil"/>
            </w:tcBorders>
            <w:shd w:val="clear" w:color="auto" w:fill="auto"/>
            <w:noWrap/>
            <w:vAlign w:val="center"/>
            <w:hideMark/>
          </w:tcPr>
          <w:p w:rsidR="00727FA5" w:rsidRPr="0046083A" w:rsidRDefault="00727FA5" w:rsidP="00DE496A">
            <w:pPr>
              <w:spacing w:after="0" w:line="240" w:lineRule="auto"/>
              <w:ind w:left="-112" w:firstLine="56"/>
              <w:jc w:val="center"/>
              <w:rPr>
                <w:rFonts w:ascii="Verdana" w:eastAsia="Times New Roman" w:hAnsi="Verdana"/>
                <w:color w:val="000000"/>
                <w:sz w:val="16"/>
                <w:szCs w:val="16"/>
                <w:lang w:eastAsia="en-GB"/>
              </w:rPr>
            </w:pPr>
            <w:r w:rsidRPr="0046083A">
              <w:rPr>
                <w:rFonts w:ascii="Verdana" w:eastAsia="Times New Roman" w:hAnsi="Verdana"/>
                <w:color w:val="000000"/>
                <w:sz w:val="16"/>
                <w:szCs w:val="16"/>
                <w:lang w:eastAsia="en-GB"/>
              </w:rPr>
              <w:t>10.57</w:t>
            </w:r>
          </w:p>
        </w:tc>
        <w:tc>
          <w:tcPr>
            <w:tcW w:w="1500" w:type="dxa"/>
            <w:tcBorders>
              <w:top w:val="nil"/>
              <w:left w:val="nil"/>
              <w:bottom w:val="single" w:sz="4" w:space="0" w:color="C2D69A"/>
              <w:right w:val="single" w:sz="4" w:space="0" w:color="C2D69A"/>
            </w:tcBorders>
            <w:shd w:val="clear" w:color="auto" w:fill="auto"/>
            <w:noWrap/>
            <w:vAlign w:val="center"/>
            <w:hideMark/>
          </w:tcPr>
          <w:p w:rsidR="00727FA5" w:rsidRPr="0046083A" w:rsidRDefault="00727FA5" w:rsidP="00DE496A">
            <w:pPr>
              <w:spacing w:after="0" w:line="240" w:lineRule="auto"/>
              <w:ind w:left="-112" w:firstLine="56"/>
              <w:jc w:val="center"/>
              <w:rPr>
                <w:rFonts w:ascii="Verdana" w:eastAsia="Times New Roman" w:hAnsi="Verdana"/>
                <w:color w:val="000000"/>
                <w:sz w:val="16"/>
                <w:szCs w:val="16"/>
                <w:lang w:eastAsia="en-GB"/>
              </w:rPr>
            </w:pPr>
            <w:r w:rsidRPr="0046083A">
              <w:rPr>
                <w:rFonts w:ascii="Verdana" w:eastAsia="Times New Roman" w:hAnsi="Verdana"/>
                <w:color w:val="000000"/>
                <w:sz w:val="16"/>
                <w:szCs w:val="16"/>
                <w:lang w:eastAsia="en-GB"/>
              </w:rPr>
              <w:t>5.29</w:t>
            </w:r>
          </w:p>
        </w:tc>
      </w:tr>
      <w:tr w:rsidR="00727FA5" w:rsidRPr="0046083A" w:rsidTr="00DE496A">
        <w:trPr>
          <w:trHeight w:val="420"/>
        </w:trPr>
        <w:tc>
          <w:tcPr>
            <w:tcW w:w="675" w:type="dxa"/>
            <w:tcBorders>
              <w:top w:val="nil"/>
              <w:left w:val="single" w:sz="4" w:space="0" w:color="C2D69A"/>
              <w:bottom w:val="single" w:sz="4" w:space="0" w:color="C2D69A"/>
              <w:right w:val="nil"/>
            </w:tcBorders>
            <w:shd w:val="clear" w:color="EAF1DD" w:fill="EAF1DD"/>
            <w:noWrap/>
            <w:hideMark/>
          </w:tcPr>
          <w:p w:rsidR="00727FA5" w:rsidRPr="0046083A" w:rsidRDefault="00727FA5" w:rsidP="00DE496A">
            <w:pPr>
              <w:spacing w:after="0" w:line="240" w:lineRule="auto"/>
              <w:ind w:left="-112" w:firstLine="56"/>
              <w:rPr>
                <w:rFonts w:ascii="Verdana" w:eastAsia="Times New Roman" w:hAnsi="Verdana"/>
                <w:color w:val="000000"/>
                <w:sz w:val="16"/>
                <w:szCs w:val="16"/>
                <w:lang w:eastAsia="en-GB"/>
              </w:rPr>
            </w:pPr>
            <w:r w:rsidRPr="0046083A">
              <w:rPr>
                <w:rFonts w:ascii="Verdana" w:eastAsia="Times New Roman" w:hAnsi="Verdana"/>
                <w:color w:val="000000"/>
                <w:sz w:val="16"/>
                <w:szCs w:val="16"/>
                <w:lang w:eastAsia="en-GB"/>
              </w:rPr>
              <w:t>15.</w:t>
            </w:r>
          </w:p>
        </w:tc>
        <w:tc>
          <w:tcPr>
            <w:tcW w:w="8505" w:type="dxa"/>
            <w:tcBorders>
              <w:top w:val="nil"/>
              <w:left w:val="nil"/>
              <w:bottom w:val="single" w:sz="4" w:space="0" w:color="C2D69A"/>
              <w:right w:val="nil"/>
            </w:tcBorders>
            <w:shd w:val="clear" w:color="EAF1DD" w:fill="EAF1DD"/>
            <w:hideMark/>
          </w:tcPr>
          <w:p w:rsidR="00727FA5" w:rsidRPr="0046083A" w:rsidRDefault="00727FA5" w:rsidP="00DE496A">
            <w:pPr>
              <w:spacing w:after="0" w:line="240" w:lineRule="auto"/>
              <w:ind w:left="-112" w:firstLine="56"/>
              <w:rPr>
                <w:rFonts w:ascii="Verdana" w:eastAsia="Times New Roman" w:hAnsi="Verdana"/>
                <w:color w:val="000000"/>
                <w:sz w:val="16"/>
                <w:szCs w:val="16"/>
                <w:lang w:eastAsia="en-GB"/>
              </w:rPr>
            </w:pPr>
            <w:r w:rsidRPr="0046083A">
              <w:rPr>
                <w:rFonts w:ascii="Verdana" w:eastAsia="Times New Roman" w:hAnsi="Verdana"/>
                <w:color w:val="000000"/>
                <w:sz w:val="16"/>
                <w:szCs w:val="16"/>
                <w:lang w:eastAsia="en-GB"/>
              </w:rPr>
              <w:t>COMMERCIAL OPPORTUNITIES AND SKILLS: What crops can be grown</w:t>
            </w:r>
          </w:p>
        </w:tc>
        <w:tc>
          <w:tcPr>
            <w:tcW w:w="1418" w:type="dxa"/>
            <w:tcBorders>
              <w:top w:val="nil"/>
              <w:left w:val="nil"/>
              <w:bottom w:val="single" w:sz="4" w:space="0" w:color="C2D69A"/>
              <w:right w:val="nil"/>
            </w:tcBorders>
            <w:shd w:val="clear" w:color="EAF1DD" w:fill="EAF1DD"/>
            <w:noWrap/>
            <w:vAlign w:val="center"/>
            <w:hideMark/>
          </w:tcPr>
          <w:p w:rsidR="00727FA5" w:rsidRPr="0046083A" w:rsidRDefault="00727FA5" w:rsidP="00DE496A">
            <w:pPr>
              <w:spacing w:after="0" w:line="240" w:lineRule="auto"/>
              <w:ind w:left="-112" w:firstLine="56"/>
              <w:jc w:val="center"/>
              <w:rPr>
                <w:rFonts w:ascii="Verdana" w:eastAsia="Times New Roman" w:hAnsi="Verdana"/>
                <w:color w:val="000000"/>
                <w:sz w:val="16"/>
                <w:szCs w:val="16"/>
                <w:lang w:eastAsia="en-GB"/>
              </w:rPr>
            </w:pPr>
            <w:r w:rsidRPr="0046083A">
              <w:rPr>
                <w:rFonts w:ascii="Verdana" w:eastAsia="Times New Roman" w:hAnsi="Verdana"/>
                <w:color w:val="000000"/>
                <w:sz w:val="16"/>
                <w:szCs w:val="16"/>
                <w:lang w:eastAsia="en-GB"/>
              </w:rPr>
              <w:t>6.33</w:t>
            </w:r>
          </w:p>
        </w:tc>
        <w:tc>
          <w:tcPr>
            <w:tcW w:w="1134" w:type="dxa"/>
            <w:tcBorders>
              <w:top w:val="nil"/>
              <w:left w:val="nil"/>
              <w:bottom w:val="single" w:sz="4" w:space="0" w:color="C2D69A"/>
              <w:right w:val="nil"/>
            </w:tcBorders>
            <w:shd w:val="clear" w:color="EAF1DD" w:fill="EAF1DD"/>
            <w:noWrap/>
            <w:vAlign w:val="center"/>
            <w:hideMark/>
          </w:tcPr>
          <w:p w:rsidR="00727FA5" w:rsidRPr="0046083A" w:rsidRDefault="00727FA5" w:rsidP="00DE496A">
            <w:pPr>
              <w:spacing w:after="0" w:line="240" w:lineRule="auto"/>
              <w:ind w:left="-112" w:firstLine="56"/>
              <w:jc w:val="center"/>
              <w:rPr>
                <w:rFonts w:ascii="Verdana" w:eastAsia="Times New Roman" w:hAnsi="Verdana"/>
                <w:color w:val="000000"/>
                <w:sz w:val="16"/>
                <w:szCs w:val="16"/>
                <w:lang w:eastAsia="en-GB"/>
              </w:rPr>
            </w:pPr>
            <w:r w:rsidRPr="0046083A">
              <w:rPr>
                <w:rFonts w:ascii="Verdana" w:eastAsia="Times New Roman" w:hAnsi="Verdana"/>
                <w:color w:val="000000"/>
                <w:sz w:val="16"/>
                <w:szCs w:val="16"/>
                <w:lang w:eastAsia="en-GB"/>
              </w:rPr>
              <w:t>5.00</w:t>
            </w:r>
          </w:p>
        </w:tc>
        <w:tc>
          <w:tcPr>
            <w:tcW w:w="1134" w:type="dxa"/>
            <w:tcBorders>
              <w:top w:val="nil"/>
              <w:left w:val="nil"/>
              <w:bottom w:val="single" w:sz="4" w:space="0" w:color="C2D69A"/>
              <w:right w:val="nil"/>
            </w:tcBorders>
            <w:shd w:val="clear" w:color="EAF1DD" w:fill="EAF1DD"/>
            <w:noWrap/>
            <w:vAlign w:val="center"/>
            <w:hideMark/>
          </w:tcPr>
          <w:p w:rsidR="00727FA5" w:rsidRPr="0046083A" w:rsidRDefault="00727FA5" w:rsidP="00DE496A">
            <w:pPr>
              <w:spacing w:after="0" w:line="240" w:lineRule="auto"/>
              <w:ind w:left="-112" w:firstLine="56"/>
              <w:jc w:val="center"/>
              <w:rPr>
                <w:rFonts w:ascii="Verdana" w:eastAsia="Times New Roman" w:hAnsi="Verdana"/>
                <w:color w:val="000000"/>
                <w:sz w:val="16"/>
                <w:szCs w:val="16"/>
                <w:lang w:eastAsia="en-GB"/>
              </w:rPr>
            </w:pPr>
            <w:r w:rsidRPr="0046083A">
              <w:rPr>
                <w:rFonts w:ascii="Verdana" w:eastAsia="Times New Roman" w:hAnsi="Verdana"/>
                <w:color w:val="000000"/>
                <w:sz w:val="16"/>
                <w:szCs w:val="16"/>
                <w:lang w:eastAsia="en-GB"/>
              </w:rPr>
              <w:t>11.33</w:t>
            </w:r>
          </w:p>
        </w:tc>
        <w:tc>
          <w:tcPr>
            <w:tcW w:w="1500" w:type="dxa"/>
            <w:tcBorders>
              <w:top w:val="nil"/>
              <w:left w:val="nil"/>
              <w:bottom w:val="single" w:sz="4" w:space="0" w:color="C2D69A"/>
              <w:right w:val="single" w:sz="4" w:space="0" w:color="C2D69A"/>
            </w:tcBorders>
            <w:shd w:val="clear" w:color="EAF1DD" w:fill="EAF1DD"/>
            <w:noWrap/>
            <w:vAlign w:val="center"/>
            <w:hideMark/>
          </w:tcPr>
          <w:p w:rsidR="00727FA5" w:rsidRPr="0046083A" w:rsidRDefault="00727FA5" w:rsidP="00DE496A">
            <w:pPr>
              <w:spacing w:after="0" w:line="240" w:lineRule="auto"/>
              <w:ind w:left="-112" w:firstLine="56"/>
              <w:jc w:val="center"/>
              <w:rPr>
                <w:rFonts w:ascii="Verdana" w:eastAsia="Times New Roman" w:hAnsi="Verdana"/>
                <w:color w:val="000000"/>
                <w:sz w:val="16"/>
                <w:szCs w:val="16"/>
                <w:lang w:eastAsia="en-GB"/>
              </w:rPr>
            </w:pPr>
            <w:r w:rsidRPr="0046083A">
              <w:rPr>
                <w:rFonts w:ascii="Verdana" w:eastAsia="Times New Roman" w:hAnsi="Verdana"/>
                <w:color w:val="000000"/>
                <w:sz w:val="16"/>
                <w:szCs w:val="16"/>
                <w:lang w:eastAsia="en-GB"/>
              </w:rPr>
              <w:t>5.67</w:t>
            </w:r>
          </w:p>
        </w:tc>
      </w:tr>
      <w:tr w:rsidR="00727FA5" w:rsidRPr="0046083A" w:rsidTr="00DE496A">
        <w:trPr>
          <w:trHeight w:val="420"/>
        </w:trPr>
        <w:tc>
          <w:tcPr>
            <w:tcW w:w="675" w:type="dxa"/>
            <w:tcBorders>
              <w:top w:val="nil"/>
              <w:left w:val="single" w:sz="4" w:space="0" w:color="C2D69A"/>
              <w:bottom w:val="single" w:sz="4" w:space="0" w:color="C2D69A"/>
              <w:right w:val="nil"/>
            </w:tcBorders>
            <w:shd w:val="clear" w:color="auto" w:fill="auto"/>
            <w:noWrap/>
            <w:hideMark/>
          </w:tcPr>
          <w:p w:rsidR="00727FA5" w:rsidRPr="0046083A" w:rsidRDefault="00727FA5" w:rsidP="00DE496A">
            <w:pPr>
              <w:spacing w:after="0" w:line="240" w:lineRule="auto"/>
              <w:ind w:left="-112" w:firstLine="56"/>
              <w:rPr>
                <w:rFonts w:ascii="Verdana" w:eastAsia="Times New Roman" w:hAnsi="Verdana"/>
                <w:color w:val="000000"/>
                <w:sz w:val="16"/>
                <w:szCs w:val="16"/>
                <w:lang w:eastAsia="en-GB"/>
              </w:rPr>
            </w:pPr>
            <w:r w:rsidRPr="0046083A">
              <w:rPr>
                <w:rFonts w:ascii="Verdana" w:eastAsia="Times New Roman" w:hAnsi="Verdana"/>
                <w:color w:val="000000"/>
                <w:sz w:val="16"/>
                <w:szCs w:val="16"/>
                <w:lang w:eastAsia="en-GB"/>
              </w:rPr>
              <w:t>3.</w:t>
            </w:r>
          </w:p>
        </w:tc>
        <w:tc>
          <w:tcPr>
            <w:tcW w:w="8505" w:type="dxa"/>
            <w:tcBorders>
              <w:top w:val="nil"/>
              <w:left w:val="nil"/>
              <w:bottom w:val="single" w:sz="4" w:space="0" w:color="C2D69A"/>
              <w:right w:val="nil"/>
            </w:tcBorders>
            <w:shd w:val="clear" w:color="auto" w:fill="auto"/>
            <w:hideMark/>
          </w:tcPr>
          <w:p w:rsidR="00727FA5" w:rsidRPr="0046083A" w:rsidRDefault="00727FA5" w:rsidP="00DE496A">
            <w:pPr>
              <w:spacing w:after="0" w:line="240" w:lineRule="auto"/>
              <w:ind w:left="-112" w:firstLine="56"/>
              <w:rPr>
                <w:rFonts w:ascii="Verdana" w:eastAsia="Times New Roman" w:hAnsi="Verdana"/>
                <w:color w:val="000000"/>
                <w:sz w:val="16"/>
                <w:szCs w:val="16"/>
                <w:lang w:eastAsia="en-GB"/>
              </w:rPr>
            </w:pPr>
            <w:r w:rsidRPr="0046083A">
              <w:rPr>
                <w:rFonts w:ascii="Verdana" w:eastAsia="Times New Roman" w:hAnsi="Verdana"/>
                <w:color w:val="000000"/>
                <w:sz w:val="16"/>
                <w:szCs w:val="16"/>
                <w:lang w:eastAsia="en-GB"/>
              </w:rPr>
              <w:t>TECHNICAL FEASIBILITY: How far can we meet our demand in producing our own, non-intensive, seasonal food?</w:t>
            </w:r>
          </w:p>
        </w:tc>
        <w:tc>
          <w:tcPr>
            <w:tcW w:w="1418" w:type="dxa"/>
            <w:tcBorders>
              <w:top w:val="nil"/>
              <w:left w:val="nil"/>
              <w:bottom w:val="single" w:sz="4" w:space="0" w:color="C2D69A"/>
              <w:right w:val="nil"/>
            </w:tcBorders>
            <w:shd w:val="clear" w:color="auto" w:fill="auto"/>
            <w:noWrap/>
            <w:vAlign w:val="center"/>
            <w:hideMark/>
          </w:tcPr>
          <w:p w:rsidR="00727FA5" w:rsidRPr="0046083A" w:rsidRDefault="00727FA5" w:rsidP="00DE496A">
            <w:pPr>
              <w:spacing w:after="0" w:line="240" w:lineRule="auto"/>
              <w:ind w:left="-112" w:firstLine="56"/>
              <w:jc w:val="center"/>
              <w:rPr>
                <w:rFonts w:ascii="Verdana" w:eastAsia="Times New Roman" w:hAnsi="Verdana"/>
                <w:color w:val="000000"/>
                <w:sz w:val="16"/>
                <w:szCs w:val="16"/>
                <w:lang w:eastAsia="en-GB"/>
              </w:rPr>
            </w:pPr>
            <w:r w:rsidRPr="0046083A">
              <w:rPr>
                <w:rFonts w:ascii="Verdana" w:eastAsia="Times New Roman" w:hAnsi="Verdana"/>
                <w:color w:val="000000"/>
                <w:sz w:val="16"/>
                <w:szCs w:val="16"/>
                <w:lang w:eastAsia="en-GB"/>
              </w:rPr>
              <w:t>5.43</w:t>
            </w:r>
          </w:p>
        </w:tc>
        <w:tc>
          <w:tcPr>
            <w:tcW w:w="1134" w:type="dxa"/>
            <w:tcBorders>
              <w:top w:val="nil"/>
              <w:left w:val="nil"/>
              <w:bottom w:val="single" w:sz="4" w:space="0" w:color="C2D69A"/>
              <w:right w:val="nil"/>
            </w:tcBorders>
            <w:shd w:val="clear" w:color="auto" w:fill="auto"/>
            <w:noWrap/>
            <w:vAlign w:val="center"/>
            <w:hideMark/>
          </w:tcPr>
          <w:p w:rsidR="00727FA5" w:rsidRPr="0046083A" w:rsidRDefault="00727FA5" w:rsidP="00DE496A">
            <w:pPr>
              <w:spacing w:after="0" w:line="240" w:lineRule="auto"/>
              <w:ind w:left="-112" w:firstLine="56"/>
              <w:jc w:val="center"/>
              <w:rPr>
                <w:rFonts w:ascii="Verdana" w:eastAsia="Times New Roman" w:hAnsi="Verdana"/>
                <w:color w:val="000000"/>
                <w:sz w:val="16"/>
                <w:szCs w:val="16"/>
                <w:lang w:eastAsia="en-GB"/>
              </w:rPr>
            </w:pPr>
            <w:r w:rsidRPr="0046083A">
              <w:rPr>
                <w:rFonts w:ascii="Verdana" w:eastAsia="Times New Roman" w:hAnsi="Verdana"/>
                <w:color w:val="000000"/>
                <w:sz w:val="16"/>
                <w:szCs w:val="16"/>
                <w:lang w:eastAsia="en-GB"/>
              </w:rPr>
              <w:t>3.71</w:t>
            </w:r>
          </w:p>
        </w:tc>
        <w:tc>
          <w:tcPr>
            <w:tcW w:w="1134" w:type="dxa"/>
            <w:tcBorders>
              <w:top w:val="nil"/>
              <w:left w:val="nil"/>
              <w:bottom w:val="single" w:sz="4" w:space="0" w:color="C2D69A"/>
              <w:right w:val="nil"/>
            </w:tcBorders>
            <w:shd w:val="clear" w:color="auto" w:fill="auto"/>
            <w:noWrap/>
            <w:vAlign w:val="center"/>
            <w:hideMark/>
          </w:tcPr>
          <w:p w:rsidR="00727FA5" w:rsidRPr="0046083A" w:rsidRDefault="00727FA5" w:rsidP="00DE496A">
            <w:pPr>
              <w:spacing w:after="0" w:line="240" w:lineRule="auto"/>
              <w:ind w:left="-112" w:firstLine="56"/>
              <w:jc w:val="center"/>
              <w:rPr>
                <w:rFonts w:ascii="Verdana" w:eastAsia="Times New Roman" w:hAnsi="Verdana"/>
                <w:color w:val="000000"/>
                <w:sz w:val="16"/>
                <w:szCs w:val="16"/>
                <w:lang w:eastAsia="en-GB"/>
              </w:rPr>
            </w:pPr>
            <w:r w:rsidRPr="0046083A">
              <w:rPr>
                <w:rFonts w:ascii="Verdana" w:eastAsia="Times New Roman" w:hAnsi="Verdana"/>
                <w:color w:val="000000"/>
                <w:sz w:val="16"/>
                <w:szCs w:val="16"/>
                <w:lang w:eastAsia="en-GB"/>
              </w:rPr>
              <w:t>9.14</w:t>
            </w:r>
          </w:p>
        </w:tc>
        <w:tc>
          <w:tcPr>
            <w:tcW w:w="1500" w:type="dxa"/>
            <w:tcBorders>
              <w:top w:val="nil"/>
              <w:left w:val="nil"/>
              <w:bottom w:val="single" w:sz="4" w:space="0" w:color="C2D69A"/>
              <w:right w:val="single" w:sz="4" w:space="0" w:color="C2D69A"/>
            </w:tcBorders>
            <w:shd w:val="clear" w:color="auto" w:fill="auto"/>
            <w:noWrap/>
            <w:vAlign w:val="center"/>
            <w:hideMark/>
          </w:tcPr>
          <w:p w:rsidR="00727FA5" w:rsidRPr="0046083A" w:rsidRDefault="00727FA5" w:rsidP="00DE496A">
            <w:pPr>
              <w:spacing w:after="0" w:line="240" w:lineRule="auto"/>
              <w:ind w:left="-112" w:firstLine="56"/>
              <w:jc w:val="center"/>
              <w:rPr>
                <w:rFonts w:ascii="Verdana" w:eastAsia="Times New Roman" w:hAnsi="Verdana"/>
                <w:color w:val="000000"/>
                <w:sz w:val="16"/>
                <w:szCs w:val="16"/>
                <w:lang w:eastAsia="en-GB"/>
              </w:rPr>
            </w:pPr>
            <w:r w:rsidRPr="0046083A">
              <w:rPr>
                <w:rFonts w:ascii="Verdana" w:eastAsia="Times New Roman" w:hAnsi="Verdana"/>
                <w:color w:val="000000"/>
                <w:sz w:val="16"/>
                <w:szCs w:val="16"/>
                <w:lang w:eastAsia="en-GB"/>
              </w:rPr>
              <w:t>4.57</w:t>
            </w:r>
          </w:p>
        </w:tc>
      </w:tr>
      <w:tr w:rsidR="00727FA5" w:rsidRPr="0046083A" w:rsidTr="00DE496A">
        <w:trPr>
          <w:trHeight w:val="420"/>
        </w:trPr>
        <w:tc>
          <w:tcPr>
            <w:tcW w:w="675" w:type="dxa"/>
            <w:tcBorders>
              <w:top w:val="nil"/>
              <w:left w:val="single" w:sz="4" w:space="0" w:color="C2D69A"/>
              <w:bottom w:val="single" w:sz="4" w:space="0" w:color="C2D69A"/>
              <w:right w:val="nil"/>
            </w:tcBorders>
            <w:shd w:val="clear" w:color="EAF1DD" w:fill="EAF1DD"/>
            <w:noWrap/>
            <w:hideMark/>
          </w:tcPr>
          <w:p w:rsidR="00727FA5" w:rsidRPr="0046083A" w:rsidRDefault="00727FA5" w:rsidP="00DE496A">
            <w:pPr>
              <w:spacing w:after="0" w:line="240" w:lineRule="auto"/>
              <w:ind w:left="-112" w:firstLine="56"/>
              <w:rPr>
                <w:rFonts w:ascii="Verdana" w:eastAsia="Times New Roman" w:hAnsi="Verdana"/>
                <w:color w:val="000000"/>
                <w:sz w:val="16"/>
                <w:szCs w:val="16"/>
                <w:lang w:eastAsia="en-GB"/>
              </w:rPr>
            </w:pPr>
            <w:r w:rsidRPr="0046083A">
              <w:rPr>
                <w:rFonts w:ascii="Verdana" w:eastAsia="Times New Roman" w:hAnsi="Verdana"/>
                <w:color w:val="000000"/>
                <w:sz w:val="16"/>
                <w:szCs w:val="16"/>
                <w:lang w:eastAsia="en-GB"/>
              </w:rPr>
              <w:t>14.</w:t>
            </w:r>
          </w:p>
        </w:tc>
        <w:tc>
          <w:tcPr>
            <w:tcW w:w="8505" w:type="dxa"/>
            <w:tcBorders>
              <w:top w:val="nil"/>
              <w:left w:val="nil"/>
              <w:bottom w:val="single" w:sz="4" w:space="0" w:color="C2D69A"/>
              <w:right w:val="nil"/>
            </w:tcBorders>
            <w:shd w:val="clear" w:color="EAF1DD" w:fill="EAF1DD"/>
            <w:hideMark/>
          </w:tcPr>
          <w:p w:rsidR="00727FA5" w:rsidRPr="0046083A" w:rsidRDefault="00727FA5" w:rsidP="00DE496A">
            <w:pPr>
              <w:spacing w:after="0" w:line="240" w:lineRule="auto"/>
              <w:ind w:left="-112" w:firstLine="56"/>
              <w:rPr>
                <w:rFonts w:ascii="Verdana" w:eastAsia="Times New Roman" w:hAnsi="Verdana"/>
                <w:color w:val="000000"/>
                <w:sz w:val="16"/>
                <w:szCs w:val="16"/>
                <w:lang w:eastAsia="en-GB"/>
              </w:rPr>
            </w:pPr>
            <w:r w:rsidRPr="0046083A">
              <w:rPr>
                <w:rFonts w:ascii="Verdana" w:eastAsia="Times New Roman" w:hAnsi="Verdana"/>
                <w:color w:val="000000"/>
                <w:sz w:val="16"/>
                <w:szCs w:val="16"/>
                <w:lang w:eastAsia="en-GB"/>
              </w:rPr>
              <w:t>COMMERCIAL OPPORTUNITIES AND SKILLS: How can growers be encouraged to grow those crops</w:t>
            </w:r>
          </w:p>
        </w:tc>
        <w:tc>
          <w:tcPr>
            <w:tcW w:w="1418" w:type="dxa"/>
            <w:tcBorders>
              <w:top w:val="nil"/>
              <w:left w:val="nil"/>
              <w:bottom w:val="single" w:sz="4" w:space="0" w:color="C2D69A"/>
              <w:right w:val="nil"/>
            </w:tcBorders>
            <w:shd w:val="clear" w:color="EAF1DD" w:fill="EAF1DD"/>
            <w:noWrap/>
            <w:vAlign w:val="center"/>
            <w:hideMark/>
          </w:tcPr>
          <w:p w:rsidR="00727FA5" w:rsidRPr="0046083A" w:rsidRDefault="00727FA5" w:rsidP="00DE496A">
            <w:pPr>
              <w:spacing w:after="0" w:line="240" w:lineRule="auto"/>
              <w:ind w:left="-112" w:firstLine="56"/>
              <w:jc w:val="center"/>
              <w:rPr>
                <w:rFonts w:ascii="Verdana" w:eastAsia="Times New Roman" w:hAnsi="Verdana"/>
                <w:color w:val="000000"/>
                <w:sz w:val="16"/>
                <w:szCs w:val="16"/>
                <w:lang w:eastAsia="en-GB"/>
              </w:rPr>
            </w:pPr>
            <w:r w:rsidRPr="0046083A">
              <w:rPr>
                <w:rFonts w:ascii="Verdana" w:eastAsia="Times New Roman" w:hAnsi="Verdana"/>
                <w:color w:val="000000"/>
                <w:sz w:val="16"/>
                <w:szCs w:val="16"/>
                <w:lang w:eastAsia="en-GB"/>
              </w:rPr>
              <w:t>5.86</w:t>
            </w:r>
          </w:p>
        </w:tc>
        <w:tc>
          <w:tcPr>
            <w:tcW w:w="1134" w:type="dxa"/>
            <w:tcBorders>
              <w:top w:val="nil"/>
              <w:left w:val="nil"/>
              <w:bottom w:val="single" w:sz="4" w:space="0" w:color="C2D69A"/>
              <w:right w:val="nil"/>
            </w:tcBorders>
            <w:shd w:val="clear" w:color="EAF1DD" w:fill="EAF1DD"/>
            <w:noWrap/>
            <w:vAlign w:val="center"/>
            <w:hideMark/>
          </w:tcPr>
          <w:p w:rsidR="00727FA5" w:rsidRPr="0046083A" w:rsidRDefault="00727FA5" w:rsidP="00DE496A">
            <w:pPr>
              <w:spacing w:after="0" w:line="240" w:lineRule="auto"/>
              <w:ind w:left="-112" w:firstLine="56"/>
              <w:jc w:val="center"/>
              <w:rPr>
                <w:rFonts w:ascii="Verdana" w:eastAsia="Times New Roman" w:hAnsi="Verdana"/>
                <w:color w:val="000000"/>
                <w:sz w:val="16"/>
                <w:szCs w:val="16"/>
                <w:lang w:eastAsia="en-GB"/>
              </w:rPr>
            </w:pPr>
            <w:r w:rsidRPr="0046083A">
              <w:rPr>
                <w:rFonts w:ascii="Verdana" w:eastAsia="Times New Roman" w:hAnsi="Verdana"/>
                <w:color w:val="000000"/>
                <w:sz w:val="16"/>
                <w:szCs w:val="16"/>
                <w:lang w:eastAsia="en-GB"/>
              </w:rPr>
              <w:t>3.14</w:t>
            </w:r>
          </w:p>
        </w:tc>
        <w:tc>
          <w:tcPr>
            <w:tcW w:w="1134" w:type="dxa"/>
            <w:tcBorders>
              <w:top w:val="nil"/>
              <w:left w:val="nil"/>
              <w:bottom w:val="single" w:sz="4" w:space="0" w:color="C2D69A"/>
              <w:right w:val="nil"/>
            </w:tcBorders>
            <w:shd w:val="clear" w:color="EAF1DD" w:fill="EAF1DD"/>
            <w:noWrap/>
            <w:vAlign w:val="center"/>
            <w:hideMark/>
          </w:tcPr>
          <w:p w:rsidR="00727FA5" w:rsidRPr="0046083A" w:rsidRDefault="00727FA5" w:rsidP="00DE496A">
            <w:pPr>
              <w:spacing w:after="0" w:line="240" w:lineRule="auto"/>
              <w:ind w:left="-112" w:firstLine="56"/>
              <w:jc w:val="center"/>
              <w:rPr>
                <w:rFonts w:ascii="Verdana" w:eastAsia="Times New Roman" w:hAnsi="Verdana"/>
                <w:color w:val="000000"/>
                <w:sz w:val="16"/>
                <w:szCs w:val="16"/>
                <w:lang w:eastAsia="en-GB"/>
              </w:rPr>
            </w:pPr>
            <w:r w:rsidRPr="0046083A">
              <w:rPr>
                <w:rFonts w:ascii="Verdana" w:eastAsia="Times New Roman" w:hAnsi="Verdana"/>
                <w:color w:val="000000"/>
                <w:sz w:val="16"/>
                <w:szCs w:val="16"/>
                <w:lang w:eastAsia="en-GB"/>
              </w:rPr>
              <w:t>9.00</w:t>
            </w:r>
          </w:p>
        </w:tc>
        <w:tc>
          <w:tcPr>
            <w:tcW w:w="1500" w:type="dxa"/>
            <w:tcBorders>
              <w:top w:val="nil"/>
              <w:left w:val="nil"/>
              <w:bottom w:val="single" w:sz="4" w:space="0" w:color="C2D69A"/>
              <w:right w:val="single" w:sz="4" w:space="0" w:color="C2D69A"/>
            </w:tcBorders>
            <w:shd w:val="clear" w:color="EAF1DD" w:fill="EAF1DD"/>
            <w:noWrap/>
            <w:vAlign w:val="center"/>
            <w:hideMark/>
          </w:tcPr>
          <w:p w:rsidR="00727FA5" w:rsidRPr="0046083A" w:rsidRDefault="00727FA5" w:rsidP="00DE496A">
            <w:pPr>
              <w:spacing w:after="0" w:line="240" w:lineRule="auto"/>
              <w:ind w:left="-112" w:firstLine="56"/>
              <w:jc w:val="center"/>
              <w:rPr>
                <w:rFonts w:ascii="Verdana" w:eastAsia="Times New Roman" w:hAnsi="Verdana"/>
                <w:color w:val="000000"/>
                <w:sz w:val="16"/>
                <w:szCs w:val="16"/>
                <w:lang w:eastAsia="en-GB"/>
              </w:rPr>
            </w:pPr>
            <w:r w:rsidRPr="0046083A">
              <w:rPr>
                <w:rFonts w:ascii="Verdana" w:eastAsia="Times New Roman" w:hAnsi="Verdana"/>
                <w:color w:val="000000"/>
                <w:sz w:val="16"/>
                <w:szCs w:val="16"/>
                <w:lang w:eastAsia="en-GB"/>
              </w:rPr>
              <w:t>4.50</w:t>
            </w:r>
          </w:p>
        </w:tc>
      </w:tr>
      <w:tr w:rsidR="00727FA5" w:rsidRPr="0046083A" w:rsidTr="00DE496A">
        <w:trPr>
          <w:trHeight w:val="630"/>
        </w:trPr>
        <w:tc>
          <w:tcPr>
            <w:tcW w:w="675" w:type="dxa"/>
            <w:tcBorders>
              <w:top w:val="nil"/>
              <w:left w:val="single" w:sz="4" w:space="0" w:color="C2D69A"/>
              <w:bottom w:val="single" w:sz="4" w:space="0" w:color="C2D69A"/>
              <w:right w:val="nil"/>
            </w:tcBorders>
            <w:shd w:val="clear" w:color="auto" w:fill="auto"/>
            <w:noWrap/>
            <w:hideMark/>
          </w:tcPr>
          <w:p w:rsidR="00727FA5" w:rsidRPr="0046083A" w:rsidRDefault="00727FA5" w:rsidP="00DE496A">
            <w:pPr>
              <w:spacing w:after="0" w:line="240" w:lineRule="auto"/>
              <w:ind w:left="-112" w:firstLine="56"/>
              <w:rPr>
                <w:rFonts w:ascii="Verdana" w:eastAsia="Times New Roman" w:hAnsi="Verdana"/>
                <w:color w:val="000000"/>
                <w:sz w:val="16"/>
                <w:szCs w:val="16"/>
                <w:lang w:eastAsia="en-GB"/>
              </w:rPr>
            </w:pPr>
            <w:r w:rsidRPr="0046083A">
              <w:rPr>
                <w:rFonts w:ascii="Verdana" w:eastAsia="Times New Roman" w:hAnsi="Verdana"/>
                <w:color w:val="000000"/>
                <w:sz w:val="16"/>
                <w:szCs w:val="16"/>
                <w:lang w:eastAsia="en-GB"/>
              </w:rPr>
              <w:t>2.</w:t>
            </w:r>
          </w:p>
        </w:tc>
        <w:tc>
          <w:tcPr>
            <w:tcW w:w="8505" w:type="dxa"/>
            <w:tcBorders>
              <w:top w:val="nil"/>
              <w:left w:val="nil"/>
              <w:bottom w:val="single" w:sz="4" w:space="0" w:color="C2D69A"/>
              <w:right w:val="nil"/>
            </w:tcBorders>
            <w:shd w:val="clear" w:color="auto" w:fill="auto"/>
            <w:hideMark/>
          </w:tcPr>
          <w:p w:rsidR="00727FA5" w:rsidRPr="0046083A" w:rsidRDefault="00727FA5" w:rsidP="00DE496A">
            <w:pPr>
              <w:spacing w:after="0" w:line="240" w:lineRule="auto"/>
              <w:ind w:left="-112" w:firstLine="56"/>
              <w:rPr>
                <w:rFonts w:ascii="Verdana" w:eastAsia="Times New Roman" w:hAnsi="Verdana"/>
                <w:color w:val="000000"/>
                <w:sz w:val="16"/>
                <w:szCs w:val="16"/>
                <w:lang w:eastAsia="en-GB"/>
              </w:rPr>
            </w:pPr>
            <w:r w:rsidRPr="0046083A">
              <w:rPr>
                <w:rFonts w:ascii="Verdana" w:eastAsia="Times New Roman" w:hAnsi="Verdana"/>
                <w:color w:val="000000"/>
                <w:sz w:val="16"/>
                <w:szCs w:val="16"/>
                <w:lang w:eastAsia="en-GB"/>
              </w:rPr>
              <w:t>ENGAGING TOP 20 PRODUCERS: Can Wales get the top 20 food producers to take notice of the good examples by intervening in the markets, through pricing carbon etc?</w:t>
            </w:r>
          </w:p>
        </w:tc>
        <w:tc>
          <w:tcPr>
            <w:tcW w:w="1418" w:type="dxa"/>
            <w:tcBorders>
              <w:top w:val="nil"/>
              <w:left w:val="nil"/>
              <w:bottom w:val="single" w:sz="4" w:space="0" w:color="C2D69A"/>
              <w:right w:val="nil"/>
            </w:tcBorders>
            <w:shd w:val="clear" w:color="auto" w:fill="auto"/>
            <w:noWrap/>
            <w:vAlign w:val="center"/>
            <w:hideMark/>
          </w:tcPr>
          <w:p w:rsidR="00727FA5" w:rsidRPr="0046083A" w:rsidRDefault="00727FA5" w:rsidP="00DE496A">
            <w:pPr>
              <w:spacing w:after="0" w:line="240" w:lineRule="auto"/>
              <w:ind w:left="-112" w:firstLine="56"/>
              <w:jc w:val="center"/>
              <w:rPr>
                <w:rFonts w:ascii="Verdana" w:eastAsia="Times New Roman" w:hAnsi="Verdana"/>
                <w:color w:val="000000"/>
                <w:sz w:val="16"/>
                <w:szCs w:val="16"/>
                <w:lang w:eastAsia="en-GB"/>
              </w:rPr>
            </w:pPr>
            <w:r w:rsidRPr="0046083A">
              <w:rPr>
                <w:rFonts w:ascii="Verdana" w:eastAsia="Times New Roman" w:hAnsi="Verdana"/>
                <w:color w:val="000000"/>
                <w:sz w:val="16"/>
                <w:szCs w:val="16"/>
                <w:lang w:eastAsia="en-GB"/>
              </w:rPr>
              <w:t>5.29</w:t>
            </w:r>
          </w:p>
        </w:tc>
        <w:tc>
          <w:tcPr>
            <w:tcW w:w="1134" w:type="dxa"/>
            <w:tcBorders>
              <w:top w:val="nil"/>
              <w:left w:val="nil"/>
              <w:bottom w:val="single" w:sz="4" w:space="0" w:color="C2D69A"/>
              <w:right w:val="nil"/>
            </w:tcBorders>
            <w:shd w:val="clear" w:color="auto" w:fill="auto"/>
            <w:noWrap/>
            <w:vAlign w:val="center"/>
            <w:hideMark/>
          </w:tcPr>
          <w:p w:rsidR="00727FA5" w:rsidRPr="0046083A" w:rsidRDefault="00727FA5" w:rsidP="00DE496A">
            <w:pPr>
              <w:spacing w:after="0" w:line="240" w:lineRule="auto"/>
              <w:ind w:left="-112" w:firstLine="56"/>
              <w:jc w:val="center"/>
              <w:rPr>
                <w:rFonts w:ascii="Verdana" w:eastAsia="Times New Roman" w:hAnsi="Verdana"/>
                <w:color w:val="000000"/>
                <w:sz w:val="16"/>
                <w:szCs w:val="16"/>
                <w:lang w:eastAsia="en-GB"/>
              </w:rPr>
            </w:pPr>
            <w:r w:rsidRPr="0046083A">
              <w:rPr>
                <w:rFonts w:ascii="Verdana" w:eastAsia="Times New Roman" w:hAnsi="Verdana"/>
                <w:color w:val="000000"/>
                <w:sz w:val="16"/>
                <w:szCs w:val="16"/>
                <w:lang w:eastAsia="en-GB"/>
              </w:rPr>
              <w:t>4.43</w:t>
            </w:r>
          </w:p>
        </w:tc>
        <w:tc>
          <w:tcPr>
            <w:tcW w:w="1134" w:type="dxa"/>
            <w:tcBorders>
              <w:top w:val="nil"/>
              <w:left w:val="nil"/>
              <w:bottom w:val="single" w:sz="4" w:space="0" w:color="C2D69A"/>
              <w:right w:val="nil"/>
            </w:tcBorders>
            <w:shd w:val="clear" w:color="auto" w:fill="auto"/>
            <w:noWrap/>
            <w:vAlign w:val="center"/>
            <w:hideMark/>
          </w:tcPr>
          <w:p w:rsidR="00727FA5" w:rsidRPr="0046083A" w:rsidRDefault="00727FA5" w:rsidP="00DE496A">
            <w:pPr>
              <w:spacing w:after="0" w:line="240" w:lineRule="auto"/>
              <w:ind w:left="-112" w:firstLine="56"/>
              <w:jc w:val="center"/>
              <w:rPr>
                <w:rFonts w:ascii="Verdana" w:eastAsia="Times New Roman" w:hAnsi="Verdana"/>
                <w:color w:val="000000"/>
                <w:sz w:val="16"/>
                <w:szCs w:val="16"/>
                <w:lang w:eastAsia="en-GB"/>
              </w:rPr>
            </w:pPr>
            <w:r w:rsidRPr="0046083A">
              <w:rPr>
                <w:rFonts w:ascii="Verdana" w:eastAsia="Times New Roman" w:hAnsi="Verdana"/>
                <w:color w:val="000000"/>
                <w:sz w:val="16"/>
                <w:szCs w:val="16"/>
                <w:lang w:eastAsia="en-GB"/>
              </w:rPr>
              <w:t>9.72</w:t>
            </w:r>
          </w:p>
        </w:tc>
        <w:tc>
          <w:tcPr>
            <w:tcW w:w="1500" w:type="dxa"/>
            <w:tcBorders>
              <w:top w:val="nil"/>
              <w:left w:val="nil"/>
              <w:bottom w:val="single" w:sz="4" w:space="0" w:color="C2D69A"/>
              <w:right w:val="single" w:sz="4" w:space="0" w:color="C2D69A"/>
            </w:tcBorders>
            <w:shd w:val="clear" w:color="auto" w:fill="auto"/>
            <w:noWrap/>
            <w:vAlign w:val="center"/>
            <w:hideMark/>
          </w:tcPr>
          <w:p w:rsidR="00727FA5" w:rsidRPr="0046083A" w:rsidRDefault="00727FA5" w:rsidP="00DE496A">
            <w:pPr>
              <w:spacing w:after="0" w:line="240" w:lineRule="auto"/>
              <w:ind w:left="-112" w:firstLine="56"/>
              <w:jc w:val="center"/>
              <w:rPr>
                <w:rFonts w:ascii="Verdana" w:eastAsia="Times New Roman" w:hAnsi="Verdana"/>
                <w:color w:val="000000"/>
                <w:sz w:val="16"/>
                <w:szCs w:val="16"/>
                <w:lang w:eastAsia="en-GB"/>
              </w:rPr>
            </w:pPr>
            <w:r w:rsidRPr="0046083A">
              <w:rPr>
                <w:rFonts w:ascii="Verdana" w:eastAsia="Times New Roman" w:hAnsi="Verdana"/>
                <w:color w:val="000000"/>
                <w:sz w:val="16"/>
                <w:szCs w:val="16"/>
                <w:lang w:eastAsia="en-GB"/>
              </w:rPr>
              <w:t>4.86</w:t>
            </w:r>
          </w:p>
        </w:tc>
      </w:tr>
      <w:tr w:rsidR="00727FA5" w:rsidRPr="0046083A" w:rsidTr="00DE496A">
        <w:trPr>
          <w:trHeight w:val="746"/>
        </w:trPr>
        <w:tc>
          <w:tcPr>
            <w:tcW w:w="675" w:type="dxa"/>
            <w:tcBorders>
              <w:top w:val="nil"/>
              <w:left w:val="single" w:sz="4" w:space="0" w:color="C2D69A"/>
              <w:bottom w:val="single" w:sz="4" w:space="0" w:color="C2D69A"/>
              <w:right w:val="nil"/>
            </w:tcBorders>
            <w:shd w:val="clear" w:color="EAF1DD" w:fill="EAF1DD"/>
            <w:noWrap/>
            <w:hideMark/>
          </w:tcPr>
          <w:p w:rsidR="00727FA5" w:rsidRPr="0046083A" w:rsidRDefault="00727FA5" w:rsidP="00DE496A">
            <w:pPr>
              <w:spacing w:after="0" w:line="240" w:lineRule="auto"/>
              <w:ind w:left="-112" w:firstLine="56"/>
              <w:rPr>
                <w:rFonts w:ascii="Verdana" w:eastAsia="Times New Roman" w:hAnsi="Verdana"/>
                <w:color w:val="000000"/>
                <w:sz w:val="16"/>
                <w:szCs w:val="16"/>
                <w:lang w:eastAsia="en-GB"/>
              </w:rPr>
            </w:pPr>
            <w:r w:rsidRPr="0046083A">
              <w:rPr>
                <w:rFonts w:ascii="Verdana" w:eastAsia="Times New Roman" w:hAnsi="Verdana"/>
                <w:color w:val="000000"/>
                <w:sz w:val="16"/>
                <w:szCs w:val="16"/>
                <w:lang w:eastAsia="en-GB"/>
              </w:rPr>
              <w:t>7.</w:t>
            </w:r>
          </w:p>
        </w:tc>
        <w:tc>
          <w:tcPr>
            <w:tcW w:w="8505" w:type="dxa"/>
            <w:tcBorders>
              <w:top w:val="nil"/>
              <w:left w:val="nil"/>
              <w:bottom w:val="single" w:sz="4" w:space="0" w:color="C2D69A"/>
              <w:right w:val="nil"/>
            </w:tcBorders>
            <w:shd w:val="clear" w:color="EAF1DD" w:fill="EAF1DD"/>
            <w:hideMark/>
          </w:tcPr>
          <w:p w:rsidR="00727FA5" w:rsidRPr="0046083A" w:rsidRDefault="00727FA5" w:rsidP="00DE496A">
            <w:pPr>
              <w:spacing w:after="0" w:line="240" w:lineRule="auto"/>
              <w:ind w:left="-112" w:firstLine="56"/>
              <w:rPr>
                <w:rFonts w:ascii="Verdana" w:eastAsia="Times New Roman" w:hAnsi="Verdana"/>
                <w:color w:val="000000"/>
                <w:sz w:val="16"/>
                <w:szCs w:val="16"/>
                <w:lang w:eastAsia="en-GB"/>
              </w:rPr>
            </w:pPr>
            <w:r w:rsidRPr="0046083A">
              <w:rPr>
                <w:rFonts w:ascii="Verdana" w:eastAsia="Times New Roman" w:hAnsi="Verdana"/>
                <w:color w:val="000000"/>
                <w:sz w:val="16"/>
                <w:szCs w:val="16"/>
                <w:lang w:eastAsia="en-GB"/>
              </w:rPr>
              <w:t xml:space="preserve">COMMUNICATION AROUND ENGAGEMENT: What is the system of incentives and disincentives that will engage people in behaviour change (consumers, producers and policy makers|) e.g. policy / </w:t>
            </w:r>
            <w:proofErr w:type="spellStart"/>
            <w:r w:rsidRPr="0046083A">
              <w:rPr>
                <w:rFonts w:ascii="Verdana" w:eastAsia="Times New Roman" w:hAnsi="Verdana"/>
                <w:color w:val="000000"/>
                <w:sz w:val="16"/>
                <w:szCs w:val="16"/>
                <w:lang w:eastAsia="en-GB"/>
              </w:rPr>
              <w:t>fairtrade</w:t>
            </w:r>
            <w:proofErr w:type="spellEnd"/>
            <w:r w:rsidRPr="0046083A">
              <w:rPr>
                <w:rFonts w:ascii="Verdana" w:eastAsia="Times New Roman" w:hAnsi="Verdana"/>
                <w:color w:val="000000"/>
                <w:sz w:val="16"/>
                <w:szCs w:val="16"/>
                <w:lang w:eastAsia="en-GB"/>
              </w:rPr>
              <w:t xml:space="preserve"> / organic</w:t>
            </w:r>
          </w:p>
        </w:tc>
        <w:tc>
          <w:tcPr>
            <w:tcW w:w="1418" w:type="dxa"/>
            <w:tcBorders>
              <w:top w:val="nil"/>
              <w:left w:val="nil"/>
              <w:bottom w:val="single" w:sz="4" w:space="0" w:color="C2D69A"/>
              <w:right w:val="nil"/>
            </w:tcBorders>
            <w:shd w:val="clear" w:color="EAF1DD" w:fill="EAF1DD"/>
            <w:noWrap/>
            <w:vAlign w:val="center"/>
            <w:hideMark/>
          </w:tcPr>
          <w:p w:rsidR="00727FA5" w:rsidRPr="0046083A" w:rsidRDefault="00727FA5" w:rsidP="00DE496A">
            <w:pPr>
              <w:spacing w:after="0" w:line="240" w:lineRule="auto"/>
              <w:ind w:left="-112" w:firstLine="56"/>
              <w:jc w:val="center"/>
              <w:rPr>
                <w:rFonts w:ascii="Verdana" w:eastAsia="Times New Roman" w:hAnsi="Verdana"/>
                <w:color w:val="000000"/>
                <w:sz w:val="16"/>
                <w:szCs w:val="16"/>
                <w:lang w:eastAsia="en-GB"/>
              </w:rPr>
            </w:pPr>
            <w:r w:rsidRPr="0046083A">
              <w:rPr>
                <w:rFonts w:ascii="Verdana" w:eastAsia="Times New Roman" w:hAnsi="Verdana"/>
                <w:color w:val="000000"/>
                <w:sz w:val="16"/>
                <w:szCs w:val="16"/>
                <w:lang w:eastAsia="en-GB"/>
              </w:rPr>
              <w:t>5.29</w:t>
            </w:r>
          </w:p>
        </w:tc>
        <w:tc>
          <w:tcPr>
            <w:tcW w:w="1134" w:type="dxa"/>
            <w:tcBorders>
              <w:top w:val="nil"/>
              <w:left w:val="nil"/>
              <w:bottom w:val="single" w:sz="4" w:space="0" w:color="C2D69A"/>
              <w:right w:val="nil"/>
            </w:tcBorders>
            <w:shd w:val="clear" w:color="EAF1DD" w:fill="EAF1DD"/>
            <w:noWrap/>
            <w:vAlign w:val="center"/>
            <w:hideMark/>
          </w:tcPr>
          <w:p w:rsidR="00727FA5" w:rsidRPr="0046083A" w:rsidRDefault="00727FA5" w:rsidP="00DE496A">
            <w:pPr>
              <w:spacing w:after="0" w:line="240" w:lineRule="auto"/>
              <w:ind w:left="-112" w:firstLine="56"/>
              <w:jc w:val="center"/>
              <w:rPr>
                <w:rFonts w:ascii="Verdana" w:eastAsia="Times New Roman" w:hAnsi="Verdana"/>
                <w:color w:val="000000"/>
                <w:sz w:val="16"/>
                <w:szCs w:val="16"/>
                <w:lang w:eastAsia="en-GB"/>
              </w:rPr>
            </w:pPr>
            <w:r w:rsidRPr="0046083A">
              <w:rPr>
                <w:rFonts w:ascii="Verdana" w:eastAsia="Times New Roman" w:hAnsi="Verdana"/>
                <w:color w:val="000000"/>
                <w:sz w:val="16"/>
                <w:szCs w:val="16"/>
                <w:lang w:eastAsia="en-GB"/>
              </w:rPr>
              <w:t>3.14</w:t>
            </w:r>
          </w:p>
        </w:tc>
        <w:tc>
          <w:tcPr>
            <w:tcW w:w="1134" w:type="dxa"/>
            <w:tcBorders>
              <w:top w:val="nil"/>
              <w:left w:val="nil"/>
              <w:bottom w:val="single" w:sz="4" w:space="0" w:color="C2D69A"/>
              <w:right w:val="nil"/>
            </w:tcBorders>
            <w:shd w:val="clear" w:color="EAF1DD" w:fill="EAF1DD"/>
            <w:noWrap/>
            <w:vAlign w:val="center"/>
            <w:hideMark/>
          </w:tcPr>
          <w:p w:rsidR="00727FA5" w:rsidRPr="0046083A" w:rsidRDefault="00727FA5" w:rsidP="00DE496A">
            <w:pPr>
              <w:spacing w:after="0" w:line="240" w:lineRule="auto"/>
              <w:ind w:left="-112" w:firstLine="56"/>
              <w:jc w:val="center"/>
              <w:rPr>
                <w:rFonts w:ascii="Verdana" w:eastAsia="Times New Roman" w:hAnsi="Verdana"/>
                <w:color w:val="000000"/>
                <w:sz w:val="16"/>
                <w:szCs w:val="16"/>
                <w:lang w:eastAsia="en-GB"/>
              </w:rPr>
            </w:pPr>
            <w:r w:rsidRPr="0046083A">
              <w:rPr>
                <w:rFonts w:ascii="Verdana" w:eastAsia="Times New Roman" w:hAnsi="Verdana"/>
                <w:color w:val="000000"/>
                <w:sz w:val="16"/>
                <w:szCs w:val="16"/>
                <w:lang w:eastAsia="en-GB"/>
              </w:rPr>
              <w:t>8.43</w:t>
            </w:r>
          </w:p>
        </w:tc>
        <w:tc>
          <w:tcPr>
            <w:tcW w:w="1500" w:type="dxa"/>
            <w:tcBorders>
              <w:top w:val="nil"/>
              <w:left w:val="nil"/>
              <w:bottom w:val="single" w:sz="4" w:space="0" w:color="C2D69A"/>
              <w:right w:val="single" w:sz="4" w:space="0" w:color="C2D69A"/>
            </w:tcBorders>
            <w:shd w:val="clear" w:color="EAF1DD" w:fill="EAF1DD"/>
            <w:noWrap/>
            <w:vAlign w:val="center"/>
            <w:hideMark/>
          </w:tcPr>
          <w:p w:rsidR="00727FA5" w:rsidRPr="0046083A" w:rsidRDefault="00727FA5" w:rsidP="00DE496A">
            <w:pPr>
              <w:spacing w:after="0" w:line="240" w:lineRule="auto"/>
              <w:ind w:left="-112" w:firstLine="56"/>
              <w:jc w:val="center"/>
              <w:rPr>
                <w:rFonts w:ascii="Verdana" w:eastAsia="Times New Roman" w:hAnsi="Verdana"/>
                <w:color w:val="000000"/>
                <w:sz w:val="16"/>
                <w:szCs w:val="16"/>
                <w:lang w:eastAsia="en-GB"/>
              </w:rPr>
            </w:pPr>
            <w:r w:rsidRPr="0046083A">
              <w:rPr>
                <w:rFonts w:ascii="Verdana" w:eastAsia="Times New Roman" w:hAnsi="Verdana"/>
                <w:color w:val="000000"/>
                <w:sz w:val="16"/>
                <w:szCs w:val="16"/>
                <w:lang w:eastAsia="en-GB"/>
              </w:rPr>
              <w:t>4.21</w:t>
            </w:r>
          </w:p>
        </w:tc>
      </w:tr>
      <w:tr w:rsidR="00727FA5" w:rsidRPr="0046083A" w:rsidTr="00DE496A">
        <w:trPr>
          <w:trHeight w:val="474"/>
        </w:trPr>
        <w:tc>
          <w:tcPr>
            <w:tcW w:w="675" w:type="dxa"/>
            <w:tcBorders>
              <w:top w:val="nil"/>
              <w:left w:val="single" w:sz="4" w:space="0" w:color="C2D69A"/>
              <w:bottom w:val="single" w:sz="4" w:space="0" w:color="C2D69A"/>
              <w:right w:val="nil"/>
            </w:tcBorders>
            <w:shd w:val="clear" w:color="auto" w:fill="auto"/>
            <w:noWrap/>
            <w:hideMark/>
          </w:tcPr>
          <w:p w:rsidR="00727FA5" w:rsidRPr="0046083A" w:rsidRDefault="00727FA5" w:rsidP="00DE496A">
            <w:pPr>
              <w:spacing w:after="0" w:line="240" w:lineRule="auto"/>
              <w:ind w:left="-112" w:firstLine="56"/>
              <w:rPr>
                <w:rFonts w:ascii="Verdana" w:eastAsia="Times New Roman" w:hAnsi="Verdana"/>
                <w:color w:val="000000"/>
                <w:sz w:val="16"/>
                <w:szCs w:val="16"/>
                <w:lang w:eastAsia="en-GB"/>
              </w:rPr>
            </w:pPr>
            <w:r w:rsidRPr="0046083A">
              <w:rPr>
                <w:rFonts w:ascii="Verdana" w:eastAsia="Times New Roman" w:hAnsi="Verdana"/>
                <w:color w:val="000000"/>
                <w:sz w:val="16"/>
                <w:szCs w:val="16"/>
                <w:lang w:eastAsia="en-GB"/>
              </w:rPr>
              <w:t>10.</w:t>
            </w:r>
          </w:p>
        </w:tc>
        <w:tc>
          <w:tcPr>
            <w:tcW w:w="8505" w:type="dxa"/>
            <w:tcBorders>
              <w:top w:val="nil"/>
              <w:left w:val="nil"/>
              <w:bottom w:val="single" w:sz="4" w:space="0" w:color="C2D69A"/>
              <w:right w:val="nil"/>
            </w:tcBorders>
            <w:shd w:val="clear" w:color="auto" w:fill="auto"/>
            <w:hideMark/>
          </w:tcPr>
          <w:p w:rsidR="00727FA5" w:rsidRPr="0046083A" w:rsidRDefault="00727FA5" w:rsidP="00DE496A">
            <w:pPr>
              <w:spacing w:after="0" w:line="240" w:lineRule="auto"/>
              <w:ind w:left="-112" w:firstLine="56"/>
              <w:rPr>
                <w:rFonts w:ascii="Verdana" w:eastAsia="Times New Roman" w:hAnsi="Verdana"/>
                <w:color w:val="000000"/>
                <w:sz w:val="16"/>
                <w:szCs w:val="16"/>
                <w:lang w:eastAsia="en-GB"/>
              </w:rPr>
            </w:pPr>
            <w:r w:rsidRPr="0046083A">
              <w:rPr>
                <w:rFonts w:ascii="Verdana" w:eastAsia="Times New Roman" w:hAnsi="Verdana"/>
                <w:color w:val="000000"/>
                <w:sz w:val="16"/>
                <w:szCs w:val="16"/>
                <w:lang w:eastAsia="en-GB"/>
              </w:rPr>
              <w:t>COMMUNITY BASED ACTION: What type of barriers need to be overcome and incentives developed such that communities can help develop more sustainable production and consumption</w:t>
            </w:r>
          </w:p>
        </w:tc>
        <w:tc>
          <w:tcPr>
            <w:tcW w:w="1418" w:type="dxa"/>
            <w:tcBorders>
              <w:top w:val="nil"/>
              <w:left w:val="nil"/>
              <w:bottom w:val="single" w:sz="4" w:space="0" w:color="C2D69A"/>
              <w:right w:val="nil"/>
            </w:tcBorders>
            <w:shd w:val="clear" w:color="auto" w:fill="auto"/>
            <w:noWrap/>
            <w:vAlign w:val="center"/>
            <w:hideMark/>
          </w:tcPr>
          <w:p w:rsidR="00727FA5" w:rsidRPr="0046083A" w:rsidRDefault="00727FA5" w:rsidP="00DE496A">
            <w:pPr>
              <w:spacing w:after="0" w:line="240" w:lineRule="auto"/>
              <w:ind w:left="-112" w:firstLine="56"/>
              <w:jc w:val="center"/>
              <w:rPr>
                <w:rFonts w:ascii="Verdana" w:eastAsia="Times New Roman" w:hAnsi="Verdana"/>
                <w:color w:val="000000"/>
                <w:sz w:val="16"/>
                <w:szCs w:val="16"/>
                <w:lang w:eastAsia="en-GB"/>
              </w:rPr>
            </w:pPr>
            <w:r w:rsidRPr="0046083A">
              <w:rPr>
                <w:rFonts w:ascii="Verdana" w:eastAsia="Times New Roman" w:hAnsi="Verdana"/>
                <w:color w:val="000000"/>
                <w:sz w:val="16"/>
                <w:szCs w:val="16"/>
                <w:lang w:eastAsia="en-GB"/>
              </w:rPr>
              <w:t>6.17</w:t>
            </w:r>
          </w:p>
        </w:tc>
        <w:tc>
          <w:tcPr>
            <w:tcW w:w="1134" w:type="dxa"/>
            <w:tcBorders>
              <w:top w:val="nil"/>
              <w:left w:val="nil"/>
              <w:bottom w:val="single" w:sz="4" w:space="0" w:color="C2D69A"/>
              <w:right w:val="nil"/>
            </w:tcBorders>
            <w:shd w:val="clear" w:color="auto" w:fill="auto"/>
            <w:noWrap/>
            <w:vAlign w:val="center"/>
            <w:hideMark/>
          </w:tcPr>
          <w:p w:rsidR="00727FA5" w:rsidRPr="0046083A" w:rsidRDefault="00727FA5" w:rsidP="00DE496A">
            <w:pPr>
              <w:spacing w:after="0" w:line="240" w:lineRule="auto"/>
              <w:ind w:left="-112" w:firstLine="56"/>
              <w:jc w:val="center"/>
              <w:rPr>
                <w:rFonts w:ascii="Verdana" w:eastAsia="Times New Roman" w:hAnsi="Verdana"/>
                <w:color w:val="000000"/>
                <w:sz w:val="16"/>
                <w:szCs w:val="16"/>
                <w:lang w:eastAsia="en-GB"/>
              </w:rPr>
            </w:pPr>
            <w:r w:rsidRPr="0046083A">
              <w:rPr>
                <w:rFonts w:ascii="Verdana" w:eastAsia="Times New Roman" w:hAnsi="Verdana"/>
                <w:color w:val="000000"/>
                <w:sz w:val="16"/>
                <w:szCs w:val="16"/>
                <w:lang w:eastAsia="en-GB"/>
              </w:rPr>
              <w:t>3.60</w:t>
            </w:r>
          </w:p>
        </w:tc>
        <w:tc>
          <w:tcPr>
            <w:tcW w:w="1134" w:type="dxa"/>
            <w:tcBorders>
              <w:top w:val="nil"/>
              <w:left w:val="nil"/>
              <w:bottom w:val="single" w:sz="4" w:space="0" w:color="C2D69A"/>
              <w:right w:val="nil"/>
            </w:tcBorders>
            <w:shd w:val="clear" w:color="auto" w:fill="auto"/>
            <w:noWrap/>
            <w:vAlign w:val="center"/>
            <w:hideMark/>
          </w:tcPr>
          <w:p w:rsidR="00727FA5" w:rsidRPr="0046083A" w:rsidRDefault="00727FA5" w:rsidP="00DE496A">
            <w:pPr>
              <w:spacing w:after="0" w:line="240" w:lineRule="auto"/>
              <w:ind w:left="-112" w:firstLine="56"/>
              <w:jc w:val="center"/>
              <w:rPr>
                <w:rFonts w:ascii="Verdana" w:eastAsia="Times New Roman" w:hAnsi="Verdana"/>
                <w:color w:val="000000"/>
                <w:sz w:val="16"/>
                <w:szCs w:val="16"/>
                <w:lang w:eastAsia="en-GB"/>
              </w:rPr>
            </w:pPr>
            <w:r w:rsidRPr="0046083A">
              <w:rPr>
                <w:rFonts w:ascii="Verdana" w:eastAsia="Times New Roman" w:hAnsi="Verdana"/>
                <w:color w:val="000000"/>
                <w:sz w:val="16"/>
                <w:szCs w:val="16"/>
                <w:lang w:eastAsia="en-GB"/>
              </w:rPr>
              <w:t>9.77</w:t>
            </w:r>
          </w:p>
        </w:tc>
        <w:tc>
          <w:tcPr>
            <w:tcW w:w="1500" w:type="dxa"/>
            <w:tcBorders>
              <w:top w:val="nil"/>
              <w:left w:val="nil"/>
              <w:bottom w:val="single" w:sz="4" w:space="0" w:color="C2D69A"/>
              <w:right w:val="single" w:sz="4" w:space="0" w:color="C2D69A"/>
            </w:tcBorders>
            <w:shd w:val="clear" w:color="auto" w:fill="auto"/>
            <w:noWrap/>
            <w:vAlign w:val="center"/>
            <w:hideMark/>
          </w:tcPr>
          <w:p w:rsidR="00727FA5" w:rsidRPr="0046083A" w:rsidRDefault="00727FA5" w:rsidP="00DE496A">
            <w:pPr>
              <w:spacing w:after="0" w:line="240" w:lineRule="auto"/>
              <w:ind w:left="-112" w:firstLine="56"/>
              <w:jc w:val="center"/>
              <w:rPr>
                <w:rFonts w:ascii="Verdana" w:eastAsia="Times New Roman" w:hAnsi="Verdana"/>
                <w:color w:val="000000"/>
                <w:sz w:val="16"/>
                <w:szCs w:val="16"/>
                <w:lang w:eastAsia="en-GB"/>
              </w:rPr>
            </w:pPr>
            <w:r w:rsidRPr="0046083A">
              <w:rPr>
                <w:rFonts w:ascii="Verdana" w:eastAsia="Times New Roman" w:hAnsi="Verdana"/>
                <w:color w:val="000000"/>
                <w:sz w:val="16"/>
                <w:szCs w:val="16"/>
                <w:lang w:eastAsia="en-GB"/>
              </w:rPr>
              <w:t>5.00</w:t>
            </w:r>
          </w:p>
        </w:tc>
      </w:tr>
      <w:tr w:rsidR="00727FA5" w:rsidRPr="0046083A" w:rsidTr="00DE496A">
        <w:trPr>
          <w:trHeight w:val="420"/>
        </w:trPr>
        <w:tc>
          <w:tcPr>
            <w:tcW w:w="675" w:type="dxa"/>
            <w:tcBorders>
              <w:top w:val="nil"/>
              <w:left w:val="single" w:sz="4" w:space="0" w:color="C2D69A"/>
              <w:bottom w:val="single" w:sz="4" w:space="0" w:color="C2D69A"/>
              <w:right w:val="nil"/>
            </w:tcBorders>
            <w:shd w:val="clear" w:color="EAF1DD" w:fill="EAF1DD"/>
            <w:noWrap/>
            <w:hideMark/>
          </w:tcPr>
          <w:p w:rsidR="00727FA5" w:rsidRPr="0046083A" w:rsidRDefault="00727FA5" w:rsidP="00DE496A">
            <w:pPr>
              <w:spacing w:after="0" w:line="240" w:lineRule="auto"/>
              <w:ind w:left="-112" w:firstLine="56"/>
              <w:rPr>
                <w:rFonts w:ascii="Verdana" w:eastAsia="Times New Roman" w:hAnsi="Verdana"/>
                <w:color w:val="000000"/>
                <w:sz w:val="16"/>
                <w:szCs w:val="16"/>
                <w:lang w:eastAsia="en-GB"/>
              </w:rPr>
            </w:pPr>
            <w:r w:rsidRPr="0046083A">
              <w:rPr>
                <w:rFonts w:ascii="Verdana" w:eastAsia="Times New Roman" w:hAnsi="Verdana"/>
                <w:color w:val="000000"/>
                <w:sz w:val="16"/>
                <w:szCs w:val="16"/>
                <w:lang w:eastAsia="en-GB"/>
              </w:rPr>
              <w:t>12.</w:t>
            </w:r>
          </w:p>
        </w:tc>
        <w:tc>
          <w:tcPr>
            <w:tcW w:w="8505" w:type="dxa"/>
            <w:tcBorders>
              <w:top w:val="nil"/>
              <w:left w:val="nil"/>
              <w:bottom w:val="single" w:sz="4" w:space="0" w:color="C2D69A"/>
              <w:right w:val="nil"/>
            </w:tcBorders>
            <w:shd w:val="clear" w:color="EAF1DD" w:fill="EAF1DD"/>
            <w:hideMark/>
          </w:tcPr>
          <w:p w:rsidR="00727FA5" w:rsidRPr="0046083A" w:rsidRDefault="00727FA5" w:rsidP="00DE496A">
            <w:pPr>
              <w:spacing w:after="0" w:line="240" w:lineRule="auto"/>
              <w:ind w:left="-112" w:firstLine="56"/>
              <w:rPr>
                <w:rFonts w:ascii="Verdana" w:eastAsia="Times New Roman" w:hAnsi="Verdana"/>
                <w:color w:val="000000"/>
                <w:sz w:val="16"/>
                <w:szCs w:val="16"/>
                <w:lang w:eastAsia="en-GB"/>
              </w:rPr>
            </w:pPr>
            <w:r w:rsidRPr="0046083A">
              <w:rPr>
                <w:rFonts w:ascii="Verdana" w:eastAsia="Times New Roman" w:hAnsi="Verdana"/>
                <w:color w:val="000000"/>
                <w:sz w:val="16"/>
                <w:szCs w:val="16"/>
                <w:lang w:eastAsia="en-GB"/>
              </w:rPr>
              <w:t>COMMUNITY BASED ACTION: How can we reduce the 30% of food that is wasted by consumers?</w:t>
            </w:r>
          </w:p>
        </w:tc>
        <w:tc>
          <w:tcPr>
            <w:tcW w:w="1418" w:type="dxa"/>
            <w:tcBorders>
              <w:top w:val="nil"/>
              <w:left w:val="nil"/>
              <w:bottom w:val="single" w:sz="4" w:space="0" w:color="C2D69A"/>
              <w:right w:val="nil"/>
            </w:tcBorders>
            <w:shd w:val="clear" w:color="EAF1DD" w:fill="EAF1DD"/>
            <w:noWrap/>
            <w:vAlign w:val="center"/>
            <w:hideMark/>
          </w:tcPr>
          <w:p w:rsidR="00727FA5" w:rsidRPr="0046083A" w:rsidRDefault="00727FA5" w:rsidP="00DE496A">
            <w:pPr>
              <w:spacing w:after="0" w:line="240" w:lineRule="auto"/>
              <w:ind w:left="-112" w:firstLine="56"/>
              <w:jc w:val="center"/>
              <w:rPr>
                <w:rFonts w:ascii="Verdana" w:eastAsia="Times New Roman" w:hAnsi="Verdana"/>
                <w:color w:val="000000"/>
                <w:sz w:val="16"/>
                <w:szCs w:val="16"/>
                <w:lang w:eastAsia="en-GB"/>
              </w:rPr>
            </w:pPr>
            <w:r w:rsidRPr="0046083A">
              <w:rPr>
                <w:rFonts w:ascii="Verdana" w:eastAsia="Times New Roman" w:hAnsi="Verdana"/>
                <w:color w:val="000000"/>
                <w:sz w:val="16"/>
                <w:szCs w:val="16"/>
                <w:lang w:eastAsia="en-GB"/>
              </w:rPr>
              <w:t>5.83</w:t>
            </w:r>
          </w:p>
        </w:tc>
        <w:tc>
          <w:tcPr>
            <w:tcW w:w="1134" w:type="dxa"/>
            <w:tcBorders>
              <w:top w:val="nil"/>
              <w:left w:val="nil"/>
              <w:bottom w:val="single" w:sz="4" w:space="0" w:color="C2D69A"/>
              <w:right w:val="nil"/>
            </w:tcBorders>
            <w:shd w:val="clear" w:color="EAF1DD" w:fill="EAF1DD"/>
            <w:noWrap/>
            <w:vAlign w:val="center"/>
            <w:hideMark/>
          </w:tcPr>
          <w:p w:rsidR="00727FA5" w:rsidRPr="0046083A" w:rsidRDefault="00727FA5" w:rsidP="00DE496A">
            <w:pPr>
              <w:spacing w:after="0" w:line="240" w:lineRule="auto"/>
              <w:ind w:left="-112" w:firstLine="56"/>
              <w:jc w:val="center"/>
              <w:rPr>
                <w:rFonts w:ascii="Verdana" w:eastAsia="Times New Roman" w:hAnsi="Verdana"/>
                <w:color w:val="000000"/>
                <w:sz w:val="16"/>
                <w:szCs w:val="16"/>
                <w:lang w:eastAsia="en-GB"/>
              </w:rPr>
            </w:pPr>
            <w:r w:rsidRPr="0046083A">
              <w:rPr>
                <w:rFonts w:ascii="Verdana" w:eastAsia="Times New Roman" w:hAnsi="Verdana"/>
                <w:color w:val="000000"/>
                <w:sz w:val="16"/>
                <w:szCs w:val="16"/>
                <w:lang w:eastAsia="en-GB"/>
              </w:rPr>
              <w:t>3.33</w:t>
            </w:r>
          </w:p>
        </w:tc>
        <w:tc>
          <w:tcPr>
            <w:tcW w:w="1134" w:type="dxa"/>
            <w:tcBorders>
              <w:top w:val="nil"/>
              <w:left w:val="nil"/>
              <w:bottom w:val="single" w:sz="4" w:space="0" w:color="C2D69A"/>
              <w:right w:val="nil"/>
            </w:tcBorders>
            <w:shd w:val="clear" w:color="EAF1DD" w:fill="EAF1DD"/>
            <w:noWrap/>
            <w:vAlign w:val="center"/>
            <w:hideMark/>
          </w:tcPr>
          <w:p w:rsidR="00727FA5" w:rsidRPr="0046083A" w:rsidRDefault="00727FA5" w:rsidP="00DE496A">
            <w:pPr>
              <w:spacing w:after="0" w:line="240" w:lineRule="auto"/>
              <w:ind w:left="-112" w:firstLine="56"/>
              <w:jc w:val="center"/>
              <w:rPr>
                <w:rFonts w:ascii="Verdana" w:eastAsia="Times New Roman" w:hAnsi="Verdana"/>
                <w:color w:val="000000"/>
                <w:sz w:val="16"/>
                <w:szCs w:val="16"/>
                <w:lang w:eastAsia="en-GB"/>
              </w:rPr>
            </w:pPr>
            <w:r w:rsidRPr="0046083A">
              <w:rPr>
                <w:rFonts w:ascii="Verdana" w:eastAsia="Times New Roman" w:hAnsi="Verdana"/>
                <w:color w:val="000000"/>
                <w:sz w:val="16"/>
                <w:szCs w:val="16"/>
                <w:lang w:eastAsia="en-GB"/>
              </w:rPr>
              <w:t>9.16</w:t>
            </w:r>
          </w:p>
        </w:tc>
        <w:tc>
          <w:tcPr>
            <w:tcW w:w="1500" w:type="dxa"/>
            <w:tcBorders>
              <w:top w:val="nil"/>
              <w:left w:val="nil"/>
              <w:bottom w:val="single" w:sz="4" w:space="0" w:color="C2D69A"/>
              <w:right w:val="single" w:sz="4" w:space="0" w:color="C2D69A"/>
            </w:tcBorders>
            <w:shd w:val="clear" w:color="EAF1DD" w:fill="EAF1DD"/>
            <w:noWrap/>
            <w:vAlign w:val="center"/>
            <w:hideMark/>
          </w:tcPr>
          <w:p w:rsidR="00727FA5" w:rsidRPr="0046083A" w:rsidRDefault="00727FA5" w:rsidP="00DE496A">
            <w:pPr>
              <w:spacing w:after="0" w:line="240" w:lineRule="auto"/>
              <w:ind w:left="-112" w:firstLine="56"/>
              <w:jc w:val="center"/>
              <w:rPr>
                <w:rFonts w:ascii="Verdana" w:eastAsia="Times New Roman" w:hAnsi="Verdana"/>
                <w:color w:val="000000"/>
                <w:sz w:val="16"/>
                <w:szCs w:val="16"/>
                <w:lang w:eastAsia="en-GB"/>
              </w:rPr>
            </w:pPr>
            <w:r w:rsidRPr="0046083A">
              <w:rPr>
                <w:rFonts w:ascii="Verdana" w:eastAsia="Times New Roman" w:hAnsi="Verdana"/>
                <w:color w:val="000000"/>
                <w:sz w:val="16"/>
                <w:szCs w:val="16"/>
                <w:lang w:eastAsia="en-GB"/>
              </w:rPr>
              <w:t>4.58</w:t>
            </w:r>
          </w:p>
        </w:tc>
      </w:tr>
      <w:tr w:rsidR="00727FA5" w:rsidRPr="0046083A" w:rsidTr="00DE496A">
        <w:trPr>
          <w:trHeight w:val="630"/>
        </w:trPr>
        <w:tc>
          <w:tcPr>
            <w:tcW w:w="675" w:type="dxa"/>
            <w:tcBorders>
              <w:top w:val="nil"/>
              <w:left w:val="single" w:sz="4" w:space="0" w:color="C2D69A"/>
              <w:bottom w:val="single" w:sz="4" w:space="0" w:color="C2D69A"/>
              <w:right w:val="nil"/>
            </w:tcBorders>
            <w:shd w:val="clear" w:color="auto" w:fill="auto"/>
            <w:noWrap/>
            <w:hideMark/>
          </w:tcPr>
          <w:p w:rsidR="00727FA5" w:rsidRPr="0046083A" w:rsidRDefault="00727FA5" w:rsidP="00DE496A">
            <w:pPr>
              <w:spacing w:after="0" w:line="240" w:lineRule="auto"/>
              <w:ind w:left="-112" w:firstLine="56"/>
              <w:rPr>
                <w:rFonts w:ascii="Verdana" w:eastAsia="Times New Roman" w:hAnsi="Verdana"/>
                <w:color w:val="000000"/>
                <w:sz w:val="16"/>
                <w:szCs w:val="16"/>
                <w:lang w:eastAsia="en-GB"/>
              </w:rPr>
            </w:pPr>
            <w:r w:rsidRPr="0046083A">
              <w:rPr>
                <w:rFonts w:ascii="Verdana" w:eastAsia="Times New Roman" w:hAnsi="Verdana"/>
                <w:color w:val="000000"/>
                <w:sz w:val="16"/>
                <w:szCs w:val="16"/>
                <w:lang w:eastAsia="en-GB"/>
              </w:rPr>
              <w:t>4.</w:t>
            </w:r>
          </w:p>
        </w:tc>
        <w:tc>
          <w:tcPr>
            <w:tcW w:w="8505" w:type="dxa"/>
            <w:tcBorders>
              <w:top w:val="nil"/>
              <w:left w:val="nil"/>
              <w:bottom w:val="single" w:sz="4" w:space="0" w:color="C2D69A"/>
              <w:right w:val="nil"/>
            </w:tcBorders>
            <w:shd w:val="clear" w:color="auto" w:fill="auto"/>
            <w:hideMark/>
          </w:tcPr>
          <w:p w:rsidR="00727FA5" w:rsidRPr="0046083A" w:rsidRDefault="00727FA5" w:rsidP="00DE496A">
            <w:pPr>
              <w:spacing w:after="0" w:line="240" w:lineRule="auto"/>
              <w:ind w:left="-112" w:firstLine="56"/>
              <w:rPr>
                <w:rFonts w:ascii="Verdana" w:eastAsia="Times New Roman" w:hAnsi="Verdana"/>
                <w:color w:val="000000"/>
                <w:sz w:val="16"/>
                <w:szCs w:val="16"/>
                <w:lang w:eastAsia="en-GB"/>
              </w:rPr>
            </w:pPr>
            <w:r w:rsidRPr="0046083A">
              <w:rPr>
                <w:rFonts w:ascii="Verdana" w:eastAsia="Times New Roman" w:hAnsi="Verdana"/>
                <w:color w:val="000000"/>
                <w:sz w:val="16"/>
                <w:szCs w:val="16"/>
                <w:lang w:eastAsia="en-GB"/>
              </w:rPr>
              <w:t xml:space="preserve">POLICY DEVELOPMENT: How to ensure that a policy of </w:t>
            </w:r>
            <w:proofErr w:type="spellStart"/>
            <w:r w:rsidRPr="0046083A">
              <w:rPr>
                <w:rFonts w:ascii="Verdana" w:eastAsia="Times New Roman" w:hAnsi="Verdana"/>
                <w:color w:val="000000"/>
                <w:sz w:val="16"/>
                <w:szCs w:val="16"/>
                <w:lang w:eastAsia="en-GB"/>
              </w:rPr>
              <w:t>relocalisation</w:t>
            </w:r>
            <w:proofErr w:type="spellEnd"/>
            <w:r w:rsidRPr="0046083A">
              <w:rPr>
                <w:rFonts w:ascii="Verdana" w:eastAsia="Times New Roman" w:hAnsi="Verdana"/>
                <w:color w:val="000000"/>
                <w:sz w:val="16"/>
                <w:szCs w:val="16"/>
                <w:lang w:eastAsia="en-GB"/>
              </w:rPr>
              <w:t xml:space="preserve"> of staple is supported by the </w:t>
            </w:r>
            <w:proofErr w:type="spellStart"/>
            <w:r w:rsidRPr="0046083A">
              <w:rPr>
                <w:rFonts w:ascii="Verdana" w:eastAsia="Times New Roman" w:hAnsi="Verdana"/>
                <w:color w:val="000000"/>
                <w:sz w:val="16"/>
                <w:szCs w:val="16"/>
                <w:lang w:eastAsia="en-GB"/>
              </w:rPr>
              <w:t>eu</w:t>
            </w:r>
            <w:proofErr w:type="spellEnd"/>
            <w:r w:rsidRPr="0046083A">
              <w:rPr>
                <w:rFonts w:ascii="Verdana" w:eastAsia="Times New Roman" w:hAnsi="Verdana"/>
                <w:color w:val="000000"/>
                <w:sz w:val="16"/>
                <w:szCs w:val="16"/>
                <w:lang w:eastAsia="en-GB"/>
              </w:rPr>
              <w:t xml:space="preserve">. </w:t>
            </w:r>
            <w:proofErr w:type="gramStart"/>
            <w:r w:rsidRPr="0046083A">
              <w:rPr>
                <w:rFonts w:ascii="Verdana" w:eastAsia="Times New Roman" w:hAnsi="Verdana"/>
                <w:color w:val="000000"/>
                <w:sz w:val="16"/>
                <w:szCs w:val="16"/>
                <w:lang w:eastAsia="en-GB"/>
              </w:rPr>
              <w:t>key</w:t>
            </w:r>
            <w:proofErr w:type="gramEnd"/>
            <w:r w:rsidRPr="0046083A">
              <w:rPr>
                <w:rFonts w:ascii="Verdana" w:eastAsia="Times New Roman" w:hAnsi="Verdana"/>
                <w:color w:val="000000"/>
                <w:sz w:val="16"/>
                <w:szCs w:val="16"/>
                <w:lang w:eastAsia="en-GB"/>
              </w:rPr>
              <w:t xml:space="preserve"> reasons food security, energy security and climate change.</w:t>
            </w:r>
          </w:p>
        </w:tc>
        <w:tc>
          <w:tcPr>
            <w:tcW w:w="1418" w:type="dxa"/>
            <w:tcBorders>
              <w:top w:val="nil"/>
              <w:left w:val="nil"/>
              <w:bottom w:val="single" w:sz="4" w:space="0" w:color="C2D69A"/>
              <w:right w:val="nil"/>
            </w:tcBorders>
            <w:shd w:val="clear" w:color="auto" w:fill="auto"/>
            <w:noWrap/>
            <w:vAlign w:val="center"/>
            <w:hideMark/>
          </w:tcPr>
          <w:p w:rsidR="00727FA5" w:rsidRPr="0046083A" w:rsidRDefault="00727FA5" w:rsidP="00DE496A">
            <w:pPr>
              <w:spacing w:after="0" w:line="240" w:lineRule="auto"/>
              <w:ind w:left="-112" w:firstLine="56"/>
              <w:jc w:val="center"/>
              <w:rPr>
                <w:rFonts w:ascii="Verdana" w:eastAsia="Times New Roman" w:hAnsi="Verdana"/>
                <w:color w:val="000000"/>
                <w:sz w:val="16"/>
                <w:szCs w:val="16"/>
                <w:lang w:eastAsia="en-GB"/>
              </w:rPr>
            </w:pPr>
            <w:r w:rsidRPr="0046083A">
              <w:rPr>
                <w:rFonts w:ascii="Verdana" w:eastAsia="Times New Roman" w:hAnsi="Verdana"/>
                <w:color w:val="000000"/>
                <w:sz w:val="16"/>
                <w:szCs w:val="16"/>
                <w:lang w:eastAsia="en-GB"/>
              </w:rPr>
              <w:t>4.57</w:t>
            </w:r>
          </w:p>
        </w:tc>
        <w:tc>
          <w:tcPr>
            <w:tcW w:w="1134" w:type="dxa"/>
            <w:tcBorders>
              <w:top w:val="nil"/>
              <w:left w:val="nil"/>
              <w:bottom w:val="single" w:sz="4" w:space="0" w:color="C2D69A"/>
              <w:right w:val="nil"/>
            </w:tcBorders>
            <w:shd w:val="clear" w:color="auto" w:fill="auto"/>
            <w:noWrap/>
            <w:vAlign w:val="center"/>
            <w:hideMark/>
          </w:tcPr>
          <w:p w:rsidR="00727FA5" w:rsidRPr="0046083A" w:rsidRDefault="00727FA5" w:rsidP="00DE496A">
            <w:pPr>
              <w:spacing w:after="0" w:line="240" w:lineRule="auto"/>
              <w:ind w:left="-112" w:firstLine="56"/>
              <w:jc w:val="center"/>
              <w:rPr>
                <w:rFonts w:ascii="Verdana" w:eastAsia="Times New Roman" w:hAnsi="Verdana"/>
                <w:color w:val="000000"/>
                <w:sz w:val="16"/>
                <w:szCs w:val="16"/>
                <w:lang w:eastAsia="en-GB"/>
              </w:rPr>
            </w:pPr>
            <w:r w:rsidRPr="0046083A">
              <w:rPr>
                <w:rFonts w:ascii="Verdana" w:eastAsia="Times New Roman" w:hAnsi="Verdana"/>
                <w:color w:val="000000"/>
                <w:sz w:val="16"/>
                <w:szCs w:val="16"/>
                <w:lang w:eastAsia="en-GB"/>
              </w:rPr>
              <w:t>2.14</w:t>
            </w:r>
          </w:p>
        </w:tc>
        <w:tc>
          <w:tcPr>
            <w:tcW w:w="1134" w:type="dxa"/>
            <w:tcBorders>
              <w:top w:val="nil"/>
              <w:left w:val="nil"/>
              <w:bottom w:val="single" w:sz="4" w:space="0" w:color="C2D69A"/>
              <w:right w:val="nil"/>
            </w:tcBorders>
            <w:shd w:val="clear" w:color="auto" w:fill="auto"/>
            <w:noWrap/>
            <w:vAlign w:val="center"/>
            <w:hideMark/>
          </w:tcPr>
          <w:p w:rsidR="00727FA5" w:rsidRPr="0046083A" w:rsidRDefault="00727FA5" w:rsidP="00DE496A">
            <w:pPr>
              <w:spacing w:after="0" w:line="240" w:lineRule="auto"/>
              <w:ind w:left="-112" w:firstLine="56"/>
              <w:jc w:val="center"/>
              <w:rPr>
                <w:rFonts w:ascii="Verdana" w:eastAsia="Times New Roman" w:hAnsi="Verdana"/>
                <w:color w:val="000000"/>
                <w:sz w:val="16"/>
                <w:szCs w:val="16"/>
                <w:lang w:eastAsia="en-GB"/>
              </w:rPr>
            </w:pPr>
            <w:r w:rsidRPr="0046083A">
              <w:rPr>
                <w:rFonts w:ascii="Verdana" w:eastAsia="Times New Roman" w:hAnsi="Verdana"/>
                <w:color w:val="000000"/>
                <w:sz w:val="16"/>
                <w:szCs w:val="16"/>
                <w:lang w:eastAsia="en-GB"/>
              </w:rPr>
              <w:t>6.71</w:t>
            </w:r>
          </w:p>
        </w:tc>
        <w:tc>
          <w:tcPr>
            <w:tcW w:w="1500" w:type="dxa"/>
            <w:tcBorders>
              <w:top w:val="nil"/>
              <w:left w:val="nil"/>
              <w:bottom w:val="single" w:sz="4" w:space="0" w:color="C2D69A"/>
              <w:right w:val="single" w:sz="4" w:space="0" w:color="C2D69A"/>
            </w:tcBorders>
            <w:shd w:val="clear" w:color="auto" w:fill="auto"/>
            <w:noWrap/>
            <w:vAlign w:val="center"/>
            <w:hideMark/>
          </w:tcPr>
          <w:p w:rsidR="00727FA5" w:rsidRPr="0046083A" w:rsidRDefault="00727FA5" w:rsidP="00DE496A">
            <w:pPr>
              <w:spacing w:after="0" w:line="240" w:lineRule="auto"/>
              <w:ind w:left="-112" w:firstLine="56"/>
              <w:jc w:val="center"/>
              <w:rPr>
                <w:rFonts w:ascii="Verdana" w:eastAsia="Times New Roman" w:hAnsi="Verdana"/>
                <w:color w:val="000000"/>
                <w:sz w:val="16"/>
                <w:szCs w:val="16"/>
                <w:lang w:eastAsia="en-GB"/>
              </w:rPr>
            </w:pPr>
            <w:r w:rsidRPr="0046083A">
              <w:rPr>
                <w:rFonts w:ascii="Verdana" w:eastAsia="Times New Roman" w:hAnsi="Verdana"/>
                <w:color w:val="000000"/>
                <w:sz w:val="16"/>
                <w:szCs w:val="16"/>
                <w:lang w:eastAsia="en-GB"/>
              </w:rPr>
              <w:t>3.36</w:t>
            </w:r>
          </w:p>
        </w:tc>
      </w:tr>
      <w:tr w:rsidR="00727FA5" w:rsidRPr="0046083A" w:rsidTr="00DE496A">
        <w:trPr>
          <w:trHeight w:val="210"/>
        </w:trPr>
        <w:tc>
          <w:tcPr>
            <w:tcW w:w="675" w:type="dxa"/>
            <w:tcBorders>
              <w:top w:val="nil"/>
              <w:left w:val="single" w:sz="4" w:space="0" w:color="C2D69A"/>
              <w:bottom w:val="single" w:sz="4" w:space="0" w:color="C2D69A"/>
              <w:right w:val="nil"/>
            </w:tcBorders>
            <w:shd w:val="clear" w:color="EAF1DD" w:fill="EAF1DD"/>
            <w:noWrap/>
            <w:hideMark/>
          </w:tcPr>
          <w:p w:rsidR="00727FA5" w:rsidRPr="0046083A" w:rsidRDefault="00727FA5" w:rsidP="00DE496A">
            <w:pPr>
              <w:spacing w:after="0" w:line="240" w:lineRule="auto"/>
              <w:ind w:left="-112" w:firstLine="56"/>
              <w:rPr>
                <w:rFonts w:ascii="Verdana" w:eastAsia="Times New Roman" w:hAnsi="Verdana"/>
                <w:color w:val="000000"/>
                <w:sz w:val="16"/>
                <w:szCs w:val="16"/>
                <w:lang w:eastAsia="en-GB"/>
              </w:rPr>
            </w:pPr>
            <w:r w:rsidRPr="0046083A">
              <w:rPr>
                <w:rFonts w:ascii="Verdana" w:eastAsia="Times New Roman" w:hAnsi="Verdana"/>
                <w:color w:val="000000"/>
                <w:sz w:val="16"/>
                <w:szCs w:val="16"/>
                <w:lang w:eastAsia="en-GB"/>
              </w:rPr>
              <w:t>16.3.</w:t>
            </w:r>
          </w:p>
        </w:tc>
        <w:tc>
          <w:tcPr>
            <w:tcW w:w="8505" w:type="dxa"/>
            <w:tcBorders>
              <w:top w:val="nil"/>
              <w:left w:val="nil"/>
              <w:bottom w:val="single" w:sz="4" w:space="0" w:color="C2D69A"/>
              <w:right w:val="nil"/>
            </w:tcBorders>
            <w:shd w:val="clear" w:color="EAF1DD" w:fill="EAF1DD"/>
            <w:hideMark/>
          </w:tcPr>
          <w:p w:rsidR="00727FA5" w:rsidRPr="0046083A" w:rsidRDefault="00727FA5" w:rsidP="00DE496A">
            <w:pPr>
              <w:spacing w:after="0" w:line="240" w:lineRule="auto"/>
              <w:ind w:left="-112" w:firstLine="56"/>
              <w:rPr>
                <w:rFonts w:ascii="Verdana" w:eastAsia="Times New Roman" w:hAnsi="Verdana"/>
                <w:color w:val="000000"/>
                <w:sz w:val="16"/>
                <w:szCs w:val="16"/>
                <w:lang w:eastAsia="en-GB"/>
              </w:rPr>
            </w:pPr>
            <w:r w:rsidRPr="0046083A">
              <w:rPr>
                <w:rFonts w:ascii="Verdana" w:eastAsia="Times New Roman" w:hAnsi="Verdana"/>
                <w:color w:val="000000"/>
                <w:sz w:val="16"/>
                <w:szCs w:val="16"/>
                <w:lang w:eastAsia="en-GB"/>
              </w:rPr>
              <w:t>What is Wales currently producing?</w:t>
            </w:r>
          </w:p>
        </w:tc>
        <w:tc>
          <w:tcPr>
            <w:tcW w:w="1418" w:type="dxa"/>
            <w:tcBorders>
              <w:top w:val="nil"/>
              <w:left w:val="nil"/>
              <w:bottom w:val="single" w:sz="4" w:space="0" w:color="C2D69A"/>
              <w:right w:val="nil"/>
            </w:tcBorders>
            <w:shd w:val="clear" w:color="EAF1DD" w:fill="EAF1DD"/>
            <w:noWrap/>
            <w:vAlign w:val="center"/>
            <w:hideMark/>
          </w:tcPr>
          <w:p w:rsidR="00727FA5" w:rsidRPr="0046083A" w:rsidRDefault="00727FA5" w:rsidP="00DE496A">
            <w:pPr>
              <w:spacing w:after="0" w:line="240" w:lineRule="auto"/>
              <w:ind w:left="-112" w:firstLine="56"/>
              <w:jc w:val="center"/>
              <w:rPr>
                <w:rFonts w:ascii="Verdana" w:eastAsia="Times New Roman" w:hAnsi="Verdana"/>
                <w:color w:val="000000"/>
                <w:sz w:val="16"/>
                <w:szCs w:val="16"/>
                <w:lang w:eastAsia="en-GB"/>
              </w:rPr>
            </w:pPr>
            <w:r w:rsidRPr="0046083A">
              <w:rPr>
                <w:rFonts w:ascii="Verdana" w:eastAsia="Times New Roman" w:hAnsi="Verdana"/>
                <w:color w:val="000000"/>
                <w:sz w:val="16"/>
                <w:szCs w:val="16"/>
                <w:lang w:eastAsia="en-GB"/>
              </w:rPr>
              <w:t>9.00</w:t>
            </w:r>
          </w:p>
        </w:tc>
        <w:tc>
          <w:tcPr>
            <w:tcW w:w="1134" w:type="dxa"/>
            <w:tcBorders>
              <w:top w:val="nil"/>
              <w:left w:val="nil"/>
              <w:bottom w:val="single" w:sz="4" w:space="0" w:color="C2D69A"/>
              <w:right w:val="nil"/>
            </w:tcBorders>
            <w:shd w:val="clear" w:color="EAF1DD" w:fill="EAF1DD"/>
            <w:noWrap/>
            <w:vAlign w:val="center"/>
            <w:hideMark/>
          </w:tcPr>
          <w:p w:rsidR="00727FA5" w:rsidRPr="0046083A" w:rsidRDefault="00727FA5" w:rsidP="00DE496A">
            <w:pPr>
              <w:spacing w:after="0" w:line="240" w:lineRule="auto"/>
              <w:ind w:left="-112" w:firstLine="56"/>
              <w:jc w:val="center"/>
              <w:rPr>
                <w:rFonts w:ascii="Verdana" w:eastAsia="Times New Roman" w:hAnsi="Verdana"/>
                <w:color w:val="000000"/>
                <w:sz w:val="16"/>
                <w:szCs w:val="16"/>
                <w:lang w:eastAsia="en-GB"/>
              </w:rPr>
            </w:pPr>
            <w:r w:rsidRPr="0046083A">
              <w:rPr>
                <w:rFonts w:ascii="Verdana" w:eastAsia="Times New Roman" w:hAnsi="Verdana"/>
                <w:color w:val="000000"/>
                <w:sz w:val="16"/>
                <w:szCs w:val="16"/>
                <w:lang w:eastAsia="en-GB"/>
              </w:rPr>
              <w:t>6.33</w:t>
            </w:r>
          </w:p>
        </w:tc>
        <w:tc>
          <w:tcPr>
            <w:tcW w:w="1134" w:type="dxa"/>
            <w:tcBorders>
              <w:top w:val="nil"/>
              <w:left w:val="nil"/>
              <w:bottom w:val="single" w:sz="4" w:space="0" w:color="C2D69A"/>
              <w:right w:val="nil"/>
            </w:tcBorders>
            <w:shd w:val="clear" w:color="EAF1DD" w:fill="EAF1DD"/>
            <w:noWrap/>
            <w:vAlign w:val="center"/>
            <w:hideMark/>
          </w:tcPr>
          <w:p w:rsidR="00727FA5" w:rsidRPr="0046083A" w:rsidRDefault="00727FA5" w:rsidP="00DE496A">
            <w:pPr>
              <w:spacing w:after="0" w:line="240" w:lineRule="auto"/>
              <w:ind w:left="-112" w:firstLine="56"/>
              <w:jc w:val="center"/>
              <w:rPr>
                <w:rFonts w:ascii="Verdana" w:eastAsia="Times New Roman" w:hAnsi="Verdana"/>
                <w:color w:val="000000"/>
                <w:sz w:val="16"/>
                <w:szCs w:val="16"/>
                <w:lang w:eastAsia="en-GB"/>
              </w:rPr>
            </w:pPr>
            <w:r w:rsidRPr="0046083A">
              <w:rPr>
                <w:rFonts w:ascii="Verdana" w:eastAsia="Times New Roman" w:hAnsi="Verdana"/>
                <w:color w:val="000000"/>
                <w:sz w:val="16"/>
                <w:szCs w:val="16"/>
                <w:lang w:eastAsia="en-GB"/>
              </w:rPr>
              <w:t>15.33</w:t>
            </w:r>
          </w:p>
        </w:tc>
        <w:tc>
          <w:tcPr>
            <w:tcW w:w="1500" w:type="dxa"/>
            <w:tcBorders>
              <w:top w:val="nil"/>
              <w:left w:val="nil"/>
              <w:bottom w:val="single" w:sz="4" w:space="0" w:color="C2D69A"/>
              <w:right w:val="single" w:sz="4" w:space="0" w:color="C2D69A"/>
            </w:tcBorders>
            <w:shd w:val="clear" w:color="EAF1DD" w:fill="EAF1DD"/>
            <w:noWrap/>
            <w:vAlign w:val="center"/>
            <w:hideMark/>
          </w:tcPr>
          <w:p w:rsidR="00727FA5" w:rsidRPr="0046083A" w:rsidRDefault="00727FA5" w:rsidP="00DE496A">
            <w:pPr>
              <w:spacing w:after="0" w:line="240" w:lineRule="auto"/>
              <w:ind w:left="-112" w:firstLine="56"/>
              <w:jc w:val="center"/>
              <w:rPr>
                <w:rFonts w:ascii="Verdana" w:eastAsia="Times New Roman" w:hAnsi="Verdana"/>
                <w:color w:val="000000"/>
                <w:sz w:val="16"/>
                <w:szCs w:val="16"/>
                <w:lang w:eastAsia="en-GB"/>
              </w:rPr>
            </w:pPr>
            <w:r w:rsidRPr="0046083A">
              <w:rPr>
                <w:rFonts w:ascii="Verdana" w:eastAsia="Times New Roman" w:hAnsi="Verdana"/>
                <w:color w:val="000000"/>
                <w:sz w:val="16"/>
                <w:szCs w:val="16"/>
                <w:lang w:eastAsia="en-GB"/>
              </w:rPr>
              <w:t>7.67</w:t>
            </w:r>
          </w:p>
        </w:tc>
      </w:tr>
      <w:tr w:rsidR="00727FA5" w:rsidRPr="0046083A" w:rsidTr="00DE496A">
        <w:trPr>
          <w:trHeight w:val="480"/>
        </w:trPr>
        <w:tc>
          <w:tcPr>
            <w:tcW w:w="675" w:type="dxa"/>
            <w:tcBorders>
              <w:top w:val="nil"/>
              <w:left w:val="single" w:sz="4" w:space="0" w:color="C2D69A"/>
              <w:bottom w:val="single" w:sz="4" w:space="0" w:color="C2D69A"/>
              <w:right w:val="nil"/>
            </w:tcBorders>
            <w:shd w:val="clear" w:color="auto" w:fill="auto"/>
            <w:noWrap/>
            <w:hideMark/>
          </w:tcPr>
          <w:p w:rsidR="00727FA5" w:rsidRPr="0046083A" w:rsidRDefault="00727FA5" w:rsidP="00DE496A">
            <w:pPr>
              <w:spacing w:after="0" w:line="240" w:lineRule="auto"/>
              <w:ind w:left="-112" w:firstLine="56"/>
              <w:rPr>
                <w:rFonts w:ascii="Verdana" w:eastAsia="Times New Roman" w:hAnsi="Verdana"/>
                <w:color w:val="000000"/>
                <w:sz w:val="16"/>
                <w:szCs w:val="16"/>
                <w:lang w:eastAsia="en-GB"/>
              </w:rPr>
            </w:pPr>
            <w:r w:rsidRPr="0046083A">
              <w:rPr>
                <w:rFonts w:ascii="Verdana" w:eastAsia="Times New Roman" w:hAnsi="Verdana"/>
                <w:color w:val="000000"/>
                <w:sz w:val="16"/>
                <w:szCs w:val="16"/>
                <w:lang w:eastAsia="en-GB"/>
              </w:rPr>
              <w:t>16.2.</w:t>
            </w:r>
          </w:p>
        </w:tc>
        <w:tc>
          <w:tcPr>
            <w:tcW w:w="8505" w:type="dxa"/>
            <w:tcBorders>
              <w:top w:val="nil"/>
              <w:left w:val="nil"/>
              <w:bottom w:val="single" w:sz="4" w:space="0" w:color="C2D69A"/>
              <w:right w:val="nil"/>
            </w:tcBorders>
            <w:shd w:val="clear" w:color="auto" w:fill="auto"/>
            <w:hideMark/>
          </w:tcPr>
          <w:p w:rsidR="00727FA5" w:rsidRPr="0046083A" w:rsidRDefault="00727FA5" w:rsidP="00DE496A">
            <w:pPr>
              <w:spacing w:after="0" w:line="240" w:lineRule="auto"/>
              <w:ind w:left="-112" w:firstLine="56"/>
              <w:rPr>
                <w:rFonts w:ascii="Verdana" w:eastAsia="Times New Roman" w:hAnsi="Verdana"/>
                <w:color w:val="000000"/>
                <w:sz w:val="16"/>
                <w:szCs w:val="16"/>
                <w:lang w:eastAsia="en-GB"/>
              </w:rPr>
            </w:pPr>
            <w:r w:rsidRPr="0046083A">
              <w:rPr>
                <w:rFonts w:ascii="Verdana" w:eastAsia="Times New Roman" w:hAnsi="Verdana"/>
                <w:color w:val="000000"/>
                <w:sz w:val="16"/>
                <w:szCs w:val="16"/>
                <w:lang w:eastAsia="en-GB"/>
              </w:rPr>
              <w:t>How much land is available for food production (i.e. under LA control etc)</w:t>
            </w:r>
          </w:p>
        </w:tc>
        <w:tc>
          <w:tcPr>
            <w:tcW w:w="1418" w:type="dxa"/>
            <w:tcBorders>
              <w:top w:val="nil"/>
              <w:left w:val="nil"/>
              <w:bottom w:val="single" w:sz="4" w:space="0" w:color="C2D69A"/>
              <w:right w:val="nil"/>
            </w:tcBorders>
            <w:shd w:val="clear" w:color="auto" w:fill="auto"/>
            <w:noWrap/>
            <w:vAlign w:val="center"/>
            <w:hideMark/>
          </w:tcPr>
          <w:p w:rsidR="00727FA5" w:rsidRPr="0046083A" w:rsidRDefault="00727FA5" w:rsidP="00DE496A">
            <w:pPr>
              <w:spacing w:after="0" w:line="240" w:lineRule="auto"/>
              <w:ind w:left="-112" w:firstLine="56"/>
              <w:jc w:val="center"/>
              <w:rPr>
                <w:rFonts w:ascii="Verdana" w:eastAsia="Times New Roman" w:hAnsi="Verdana"/>
                <w:color w:val="000000"/>
                <w:sz w:val="16"/>
                <w:szCs w:val="16"/>
                <w:lang w:eastAsia="en-GB"/>
              </w:rPr>
            </w:pPr>
            <w:r w:rsidRPr="0046083A">
              <w:rPr>
                <w:rFonts w:ascii="Verdana" w:eastAsia="Times New Roman" w:hAnsi="Verdana"/>
                <w:color w:val="000000"/>
                <w:sz w:val="16"/>
                <w:szCs w:val="16"/>
                <w:lang w:eastAsia="en-GB"/>
              </w:rPr>
              <w:t>8.67</w:t>
            </w:r>
          </w:p>
        </w:tc>
        <w:tc>
          <w:tcPr>
            <w:tcW w:w="1134" w:type="dxa"/>
            <w:tcBorders>
              <w:top w:val="nil"/>
              <w:left w:val="nil"/>
              <w:bottom w:val="single" w:sz="4" w:space="0" w:color="C2D69A"/>
              <w:right w:val="nil"/>
            </w:tcBorders>
            <w:shd w:val="clear" w:color="auto" w:fill="auto"/>
            <w:noWrap/>
            <w:vAlign w:val="center"/>
            <w:hideMark/>
          </w:tcPr>
          <w:p w:rsidR="00727FA5" w:rsidRPr="0046083A" w:rsidRDefault="00727FA5" w:rsidP="00DE496A">
            <w:pPr>
              <w:spacing w:after="0" w:line="240" w:lineRule="auto"/>
              <w:ind w:left="-112" w:firstLine="56"/>
              <w:jc w:val="center"/>
              <w:rPr>
                <w:rFonts w:ascii="Verdana" w:eastAsia="Times New Roman" w:hAnsi="Verdana"/>
                <w:color w:val="000000"/>
                <w:sz w:val="16"/>
                <w:szCs w:val="16"/>
                <w:lang w:eastAsia="en-GB"/>
              </w:rPr>
            </w:pPr>
            <w:r w:rsidRPr="0046083A">
              <w:rPr>
                <w:rFonts w:ascii="Verdana" w:eastAsia="Times New Roman" w:hAnsi="Verdana"/>
                <w:color w:val="000000"/>
                <w:sz w:val="16"/>
                <w:szCs w:val="16"/>
                <w:lang w:eastAsia="en-GB"/>
              </w:rPr>
              <w:t>5.33</w:t>
            </w:r>
          </w:p>
        </w:tc>
        <w:tc>
          <w:tcPr>
            <w:tcW w:w="1134" w:type="dxa"/>
            <w:tcBorders>
              <w:top w:val="nil"/>
              <w:left w:val="nil"/>
              <w:bottom w:val="single" w:sz="4" w:space="0" w:color="C2D69A"/>
              <w:right w:val="nil"/>
            </w:tcBorders>
            <w:shd w:val="clear" w:color="auto" w:fill="auto"/>
            <w:noWrap/>
            <w:vAlign w:val="center"/>
            <w:hideMark/>
          </w:tcPr>
          <w:p w:rsidR="00727FA5" w:rsidRPr="0046083A" w:rsidRDefault="00727FA5" w:rsidP="00DE496A">
            <w:pPr>
              <w:spacing w:after="0" w:line="240" w:lineRule="auto"/>
              <w:ind w:left="-112" w:firstLine="56"/>
              <w:jc w:val="center"/>
              <w:rPr>
                <w:rFonts w:ascii="Verdana" w:eastAsia="Times New Roman" w:hAnsi="Verdana"/>
                <w:color w:val="000000"/>
                <w:sz w:val="16"/>
                <w:szCs w:val="16"/>
                <w:lang w:eastAsia="en-GB"/>
              </w:rPr>
            </w:pPr>
            <w:r w:rsidRPr="0046083A">
              <w:rPr>
                <w:rFonts w:ascii="Verdana" w:eastAsia="Times New Roman" w:hAnsi="Verdana"/>
                <w:color w:val="000000"/>
                <w:sz w:val="16"/>
                <w:szCs w:val="16"/>
                <w:lang w:eastAsia="en-GB"/>
              </w:rPr>
              <w:t>14.00</w:t>
            </w:r>
          </w:p>
        </w:tc>
        <w:tc>
          <w:tcPr>
            <w:tcW w:w="1500" w:type="dxa"/>
            <w:tcBorders>
              <w:top w:val="nil"/>
              <w:left w:val="nil"/>
              <w:bottom w:val="single" w:sz="4" w:space="0" w:color="C2D69A"/>
              <w:right w:val="single" w:sz="4" w:space="0" w:color="C2D69A"/>
            </w:tcBorders>
            <w:shd w:val="clear" w:color="auto" w:fill="auto"/>
            <w:noWrap/>
            <w:vAlign w:val="center"/>
            <w:hideMark/>
          </w:tcPr>
          <w:p w:rsidR="00727FA5" w:rsidRPr="0046083A" w:rsidRDefault="00727FA5" w:rsidP="00DE496A">
            <w:pPr>
              <w:spacing w:after="0" w:line="240" w:lineRule="auto"/>
              <w:ind w:left="-112" w:firstLine="56"/>
              <w:jc w:val="center"/>
              <w:rPr>
                <w:rFonts w:ascii="Verdana" w:eastAsia="Times New Roman" w:hAnsi="Verdana"/>
                <w:color w:val="000000"/>
                <w:sz w:val="16"/>
                <w:szCs w:val="16"/>
                <w:lang w:eastAsia="en-GB"/>
              </w:rPr>
            </w:pPr>
            <w:r w:rsidRPr="0046083A">
              <w:rPr>
                <w:rFonts w:ascii="Verdana" w:eastAsia="Times New Roman" w:hAnsi="Verdana"/>
                <w:color w:val="000000"/>
                <w:sz w:val="16"/>
                <w:szCs w:val="16"/>
                <w:lang w:eastAsia="en-GB"/>
              </w:rPr>
              <w:t>7.00</w:t>
            </w:r>
          </w:p>
        </w:tc>
      </w:tr>
      <w:tr w:rsidR="00727FA5" w:rsidRPr="0046083A" w:rsidTr="00DE496A">
        <w:trPr>
          <w:trHeight w:val="210"/>
        </w:trPr>
        <w:tc>
          <w:tcPr>
            <w:tcW w:w="675" w:type="dxa"/>
            <w:tcBorders>
              <w:top w:val="nil"/>
              <w:left w:val="single" w:sz="4" w:space="0" w:color="C2D69A"/>
              <w:bottom w:val="single" w:sz="4" w:space="0" w:color="C2D69A"/>
              <w:right w:val="nil"/>
            </w:tcBorders>
            <w:shd w:val="clear" w:color="EAF1DD" w:fill="EAF1DD"/>
            <w:noWrap/>
            <w:hideMark/>
          </w:tcPr>
          <w:p w:rsidR="00727FA5" w:rsidRPr="0046083A" w:rsidRDefault="00727FA5" w:rsidP="00DE496A">
            <w:pPr>
              <w:spacing w:after="0" w:line="240" w:lineRule="auto"/>
              <w:ind w:left="-112" w:firstLine="56"/>
              <w:rPr>
                <w:rFonts w:ascii="Verdana" w:eastAsia="Times New Roman" w:hAnsi="Verdana"/>
                <w:color w:val="000000"/>
                <w:sz w:val="16"/>
                <w:szCs w:val="16"/>
                <w:lang w:eastAsia="en-GB"/>
              </w:rPr>
            </w:pPr>
            <w:r w:rsidRPr="0046083A">
              <w:rPr>
                <w:rFonts w:ascii="Verdana" w:eastAsia="Times New Roman" w:hAnsi="Verdana"/>
                <w:color w:val="000000"/>
                <w:sz w:val="16"/>
                <w:szCs w:val="16"/>
                <w:lang w:eastAsia="en-GB"/>
              </w:rPr>
              <w:t>15.2.</w:t>
            </w:r>
          </w:p>
        </w:tc>
        <w:tc>
          <w:tcPr>
            <w:tcW w:w="8505" w:type="dxa"/>
            <w:tcBorders>
              <w:top w:val="nil"/>
              <w:left w:val="nil"/>
              <w:bottom w:val="single" w:sz="4" w:space="0" w:color="C2D69A"/>
              <w:right w:val="nil"/>
            </w:tcBorders>
            <w:shd w:val="clear" w:color="EAF1DD" w:fill="EAF1DD"/>
            <w:hideMark/>
          </w:tcPr>
          <w:p w:rsidR="00727FA5" w:rsidRPr="0046083A" w:rsidRDefault="00727FA5" w:rsidP="00DE496A">
            <w:pPr>
              <w:spacing w:after="0" w:line="240" w:lineRule="auto"/>
              <w:ind w:left="-112" w:firstLine="56"/>
              <w:rPr>
                <w:rFonts w:ascii="Verdana" w:eastAsia="Times New Roman" w:hAnsi="Verdana"/>
                <w:color w:val="000000"/>
                <w:sz w:val="16"/>
                <w:szCs w:val="16"/>
                <w:lang w:eastAsia="en-GB"/>
              </w:rPr>
            </w:pPr>
            <w:r w:rsidRPr="0046083A">
              <w:rPr>
                <w:rFonts w:ascii="Verdana" w:eastAsia="Times New Roman" w:hAnsi="Verdana"/>
                <w:color w:val="000000"/>
                <w:sz w:val="16"/>
                <w:szCs w:val="16"/>
                <w:lang w:eastAsia="en-GB"/>
              </w:rPr>
              <w:t xml:space="preserve">What can </w:t>
            </w:r>
            <w:proofErr w:type="gramStart"/>
            <w:r w:rsidRPr="0046083A">
              <w:rPr>
                <w:rFonts w:ascii="Verdana" w:eastAsia="Times New Roman" w:hAnsi="Verdana"/>
                <w:color w:val="000000"/>
                <w:sz w:val="16"/>
                <w:szCs w:val="16"/>
                <w:lang w:eastAsia="en-GB"/>
              </w:rPr>
              <w:t>welsh</w:t>
            </w:r>
            <w:proofErr w:type="gramEnd"/>
            <w:r w:rsidRPr="0046083A">
              <w:rPr>
                <w:rFonts w:ascii="Verdana" w:eastAsia="Times New Roman" w:hAnsi="Verdana"/>
                <w:color w:val="000000"/>
                <w:sz w:val="16"/>
                <w:szCs w:val="16"/>
                <w:lang w:eastAsia="en-GB"/>
              </w:rPr>
              <w:t xml:space="preserve"> land produce?</w:t>
            </w:r>
          </w:p>
        </w:tc>
        <w:tc>
          <w:tcPr>
            <w:tcW w:w="1418" w:type="dxa"/>
            <w:tcBorders>
              <w:top w:val="nil"/>
              <w:left w:val="nil"/>
              <w:bottom w:val="single" w:sz="4" w:space="0" w:color="C2D69A"/>
              <w:right w:val="nil"/>
            </w:tcBorders>
            <w:shd w:val="clear" w:color="EAF1DD" w:fill="EAF1DD"/>
            <w:noWrap/>
            <w:vAlign w:val="center"/>
            <w:hideMark/>
          </w:tcPr>
          <w:p w:rsidR="00727FA5" w:rsidRPr="0046083A" w:rsidRDefault="00727FA5" w:rsidP="00DE496A">
            <w:pPr>
              <w:spacing w:after="0" w:line="240" w:lineRule="auto"/>
              <w:ind w:left="-112" w:firstLine="56"/>
              <w:jc w:val="center"/>
              <w:rPr>
                <w:rFonts w:ascii="Verdana" w:eastAsia="Times New Roman" w:hAnsi="Verdana"/>
                <w:color w:val="000000"/>
                <w:sz w:val="16"/>
                <w:szCs w:val="16"/>
                <w:lang w:eastAsia="en-GB"/>
              </w:rPr>
            </w:pPr>
            <w:r w:rsidRPr="0046083A">
              <w:rPr>
                <w:rFonts w:ascii="Verdana" w:eastAsia="Times New Roman" w:hAnsi="Verdana"/>
                <w:color w:val="000000"/>
                <w:sz w:val="16"/>
                <w:szCs w:val="16"/>
                <w:lang w:eastAsia="en-GB"/>
              </w:rPr>
              <w:t>7.67</w:t>
            </w:r>
          </w:p>
        </w:tc>
        <w:tc>
          <w:tcPr>
            <w:tcW w:w="1134" w:type="dxa"/>
            <w:tcBorders>
              <w:top w:val="nil"/>
              <w:left w:val="nil"/>
              <w:bottom w:val="single" w:sz="4" w:space="0" w:color="C2D69A"/>
              <w:right w:val="nil"/>
            </w:tcBorders>
            <w:shd w:val="clear" w:color="EAF1DD" w:fill="EAF1DD"/>
            <w:noWrap/>
            <w:vAlign w:val="center"/>
            <w:hideMark/>
          </w:tcPr>
          <w:p w:rsidR="00727FA5" w:rsidRPr="0046083A" w:rsidRDefault="00727FA5" w:rsidP="00DE496A">
            <w:pPr>
              <w:spacing w:after="0" w:line="240" w:lineRule="auto"/>
              <w:ind w:left="-112" w:firstLine="56"/>
              <w:jc w:val="center"/>
              <w:rPr>
                <w:rFonts w:ascii="Verdana" w:eastAsia="Times New Roman" w:hAnsi="Verdana"/>
                <w:color w:val="000000"/>
                <w:sz w:val="16"/>
                <w:szCs w:val="16"/>
                <w:lang w:eastAsia="en-GB"/>
              </w:rPr>
            </w:pPr>
            <w:r w:rsidRPr="0046083A">
              <w:rPr>
                <w:rFonts w:ascii="Verdana" w:eastAsia="Times New Roman" w:hAnsi="Verdana"/>
                <w:color w:val="000000"/>
                <w:sz w:val="16"/>
                <w:szCs w:val="16"/>
                <w:lang w:eastAsia="en-GB"/>
              </w:rPr>
              <w:t>3.67</w:t>
            </w:r>
          </w:p>
        </w:tc>
        <w:tc>
          <w:tcPr>
            <w:tcW w:w="1134" w:type="dxa"/>
            <w:tcBorders>
              <w:top w:val="nil"/>
              <w:left w:val="nil"/>
              <w:bottom w:val="single" w:sz="4" w:space="0" w:color="C2D69A"/>
              <w:right w:val="nil"/>
            </w:tcBorders>
            <w:shd w:val="clear" w:color="EAF1DD" w:fill="EAF1DD"/>
            <w:noWrap/>
            <w:vAlign w:val="center"/>
            <w:hideMark/>
          </w:tcPr>
          <w:p w:rsidR="00727FA5" w:rsidRPr="0046083A" w:rsidRDefault="00727FA5" w:rsidP="00DE496A">
            <w:pPr>
              <w:spacing w:after="0" w:line="240" w:lineRule="auto"/>
              <w:ind w:left="-112" w:firstLine="56"/>
              <w:jc w:val="center"/>
              <w:rPr>
                <w:rFonts w:ascii="Verdana" w:eastAsia="Times New Roman" w:hAnsi="Verdana"/>
                <w:color w:val="000000"/>
                <w:sz w:val="16"/>
                <w:szCs w:val="16"/>
                <w:lang w:eastAsia="en-GB"/>
              </w:rPr>
            </w:pPr>
            <w:r w:rsidRPr="0046083A">
              <w:rPr>
                <w:rFonts w:ascii="Verdana" w:eastAsia="Times New Roman" w:hAnsi="Verdana"/>
                <w:color w:val="000000"/>
                <w:sz w:val="16"/>
                <w:szCs w:val="16"/>
                <w:lang w:eastAsia="en-GB"/>
              </w:rPr>
              <w:t>11.34</w:t>
            </w:r>
          </w:p>
        </w:tc>
        <w:tc>
          <w:tcPr>
            <w:tcW w:w="1500" w:type="dxa"/>
            <w:tcBorders>
              <w:top w:val="nil"/>
              <w:left w:val="nil"/>
              <w:bottom w:val="single" w:sz="4" w:space="0" w:color="C2D69A"/>
              <w:right w:val="single" w:sz="4" w:space="0" w:color="C2D69A"/>
            </w:tcBorders>
            <w:shd w:val="clear" w:color="EAF1DD" w:fill="EAF1DD"/>
            <w:noWrap/>
            <w:vAlign w:val="center"/>
            <w:hideMark/>
          </w:tcPr>
          <w:p w:rsidR="00727FA5" w:rsidRPr="0046083A" w:rsidRDefault="00727FA5" w:rsidP="00DE496A">
            <w:pPr>
              <w:spacing w:after="0" w:line="240" w:lineRule="auto"/>
              <w:ind w:left="-112" w:firstLine="56"/>
              <w:jc w:val="center"/>
              <w:rPr>
                <w:rFonts w:ascii="Verdana" w:eastAsia="Times New Roman" w:hAnsi="Verdana"/>
                <w:color w:val="000000"/>
                <w:sz w:val="16"/>
                <w:szCs w:val="16"/>
                <w:lang w:eastAsia="en-GB"/>
              </w:rPr>
            </w:pPr>
            <w:r w:rsidRPr="0046083A">
              <w:rPr>
                <w:rFonts w:ascii="Verdana" w:eastAsia="Times New Roman" w:hAnsi="Verdana"/>
                <w:color w:val="000000"/>
                <w:sz w:val="16"/>
                <w:szCs w:val="16"/>
                <w:lang w:eastAsia="en-GB"/>
              </w:rPr>
              <w:t>5.67</w:t>
            </w:r>
          </w:p>
        </w:tc>
      </w:tr>
      <w:tr w:rsidR="00727FA5" w:rsidRPr="0046083A" w:rsidTr="00DE496A">
        <w:trPr>
          <w:trHeight w:val="420"/>
        </w:trPr>
        <w:tc>
          <w:tcPr>
            <w:tcW w:w="675" w:type="dxa"/>
            <w:tcBorders>
              <w:top w:val="nil"/>
              <w:left w:val="single" w:sz="4" w:space="0" w:color="C2D69A"/>
              <w:bottom w:val="single" w:sz="4" w:space="0" w:color="C2D69A"/>
              <w:right w:val="nil"/>
            </w:tcBorders>
            <w:shd w:val="clear" w:color="auto" w:fill="auto"/>
            <w:noWrap/>
            <w:hideMark/>
          </w:tcPr>
          <w:p w:rsidR="00727FA5" w:rsidRPr="0046083A" w:rsidRDefault="00727FA5" w:rsidP="00DE496A">
            <w:pPr>
              <w:spacing w:after="0" w:line="240" w:lineRule="auto"/>
              <w:ind w:left="-112" w:firstLine="56"/>
              <w:rPr>
                <w:rFonts w:ascii="Verdana" w:eastAsia="Times New Roman" w:hAnsi="Verdana"/>
                <w:color w:val="000000"/>
                <w:sz w:val="16"/>
                <w:szCs w:val="16"/>
                <w:lang w:eastAsia="en-GB"/>
              </w:rPr>
            </w:pPr>
            <w:r w:rsidRPr="0046083A">
              <w:rPr>
                <w:rFonts w:ascii="Verdana" w:eastAsia="Times New Roman" w:hAnsi="Verdana"/>
                <w:color w:val="000000"/>
                <w:sz w:val="16"/>
                <w:szCs w:val="16"/>
                <w:lang w:eastAsia="en-GB"/>
              </w:rPr>
              <w:lastRenderedPageBreak/>
              <w:t>14.2.</w:t>
            </w:r>
          </w:p>
        </w:tc>
        <w:tc>
          <w:tcPr>
            <w:tcW w:w="8505" w:type="dxa"/>
            <w:tcBorders>
              <w:top w:val="nil"/>
              <w:left w:val="nil"/>
              <w:bottom w:val="single" w:sz="4" w:space="0" w:color="C2D69A"/>
              <w:right w:val="nil"/>
            </w:tcBorders>
            <w:shd w:val="clear" w:color="auto" w:fill="auto"/>
            <w:hideMark/>
          </w:tcPr>
          <w:p w:rsidR="00727FA5" w:rsidRPr="0046083A" w:rsidRDefault="00727FA5" w:rsidP="00DE496A">
            <w:pPr>
              <w:spacing w:after="0" w:line="240" w:lineRule="auto"/>
              <w:ind w:left="-112" w:firstLine="56"/>
              <w:rPr>
                <w:rFonts w:ascii="Verdana" w:eastAsia="Times New Roman" w:hAnsi="Verdana"/>
                <w:color w:val="000000"/>
                <w:sz w:val="16"/>
                <w:szCs w:val="16"/>
                <w:lang w:eastAsia="en-GB"/>
              </w:rPr>
            </w:pPr>
            <w:r w:rsidRPr="0046083A">
              <w:rPr>
                <w:rFonts w:ascii="Verdana" w:eastAsia="Times New Roman" w:hAnsi="Verdana"/>
                <w:color w:val="000000"/>
                <w:sz w:val="16"/>
                <w:szCs w:val="16"/>
                <w:lang w:eastAsia="en-GB"/>
              </w:rPr>
              <w:t>What local</w:t>
            </w:r>
            <w:r>
              <w:rPr>
                <w:rFonts w:ascii="Verdana" w:eastAsia="Times New Roman" w:hAnsi="Verdana"/>
                <w:color w:val="000000"/>
                <w:sz w:val="16"/>
                <w:szCs w:val="16"/>
                <w:lang w:eastAsia="en-GB"/>
              </w:rPr>
              <w:t xml:space="preserve"> </w:t>
            </w:r>
            <w:r w:rsidRPr="0046083A">
              <w:rPr>
                <w:rFonts w:ascii="Verdana" w:eastAsia="Times New Roman" w:hAnsi="Verdana"/>
                <w:color w:val="000000"/>
                <w:sz w:val="16"/>
                <w:szCs w:val="16"/>
                <w:lang w:eastAsia="en-GB"/>
              </w:rPr>
              <w:t>powers (byelaws) would we need to change to enable these tough decisions to be made?</w:t>
            </w:r>
          </w:p>
        </w:tc>
        <w:tc>
          <w:tcPr>
            <w:tcW w:w="1418" w:type="dxa"/>
            <w:tcBorders>
              <w:top w:val="nil"/>
              <w:left w:val="nil"/>
              <w:bottom w:val="single" w:sz="4" w:space="0" w:color="C2D69A"/>
              <w:right w:val="nil"/>
            </w:tcBorders>
            <w:shd w:val="clear" w:color="auto" w:fill="auto"/>
            <w:noWrap/>
            <w:vAlign w:val="center"/>
            <w:hideMark/>
          </w:tcPr>
          <w:p w:rsidR="00727FA5" w:rsidRPr="0046083A" w:rsidRDefault="00727FA5" w:rsidP="00DE496A">
            <w:pPr>
              <w:spacing w:after="0" w:line="240" w:lineRule="auto"/>
              <w:ind w:left="-112" w:firstLine="56"/>
              <w:jc w:val="center"/>
              <w:rPr>
                <w:rFonts w:ascii="Verdana" w:eastAsia="Times New Roman" w:hAnsi="Verdana"/>
                <w:color w:val="000000"/>
                <w:sz w:val="16"/>
                <w:szCs w:val="16"/>
                <w:lang w:eastAsia="en-GB"/>
              </w:rPr>
            </w:pPr>
            <w:r w:rsidRPr="0046083A">
              <w:rPr>
                <w:rFonts w:ascii="Verdana" w:eastAsia="Times New Roman" w:hAnsi="Verdana"/>
                <w:color w:val="000000"/>
                <w:sz w:val="16"/>
                <w:szCs w:val="16"/>
                <w:lang w:eastAsia="en-GB"/>
              </w:rPr>
              <w:t>5.00</w:t>
            </w:r>
          </w:p>
        </w:tc>
        <w:tc>
          <w:tcPr>
            <w:tcW w:w="1134" w:type="dxa"/>
            <w:tcBorders>
              <w:top w:val="nil"/>
              <w:left w:val="nil"/>
              <w:bottom w:val="single" w:sz="4" w:space="0" w:color="C2D69A"/>
              <w:right w:val="nil"/>
            </w:tcBorders>
            <w:shd w:val="clear" w:color="auto" w:fill="auto"/>
            <w:noWrap/>
            <w:vAlign w:val="center"/>
            <w:hideMark/>
          </w:tcPr>
          <w:p w:rsidR="00727FA5" w:rsidRPr="0046083A" w:rsidRDefault="00727FA5" w:rsidP="00DE496A">
            <w:pPr>
              <w:spacing w:after="0" w:line="240" w:lineRule="auto"/>
              <w:ind w:left="-112" w:firstLine="56"/>
              <w:jc w:val="center"/>
              <w:rPr>
                <w:rFonts w:ascii="Verdana" w:eastAsia="Times New Roman" w:hAnsi="Verdana"/>
                <w:color w:val="000000"/>
                <w:sz w:val="16"/>
                <w:szCs w:val="16"/>
                <w:lang w:eastAsia="en-GB"/>
              </w:rPr>
            </w:pPr>
            <w:r w:rsidRPr="0046083A">
              <w:rPr>
                <w:rFonts w:ascii="Verdana" w:eastAsia="Times New Roman" w:hAnsi="Verdana"/>
                <w:color w:val="000000"/>
                <w:sz w:val="16"/>
                <w:szCs w:val="16"/>
                <w:lang w:eastAsia="en-GB"/>
              </w:rPr>
              <w:t>2.67</w:t>
            </w:r>
          </w:p>
        </w:tc>
        <w:tc>
          <w:tcPr>
            <w:tcW w:w="1134" w:type="dxa"/>
            <w:tcBorders>
              <w:top w:val="nil"/>
              <w:left w:val="nil"/>
              <w:bottom w:val="single" w:sz="4" w:space="0" w:color="C2D69A"/>
              <w:right w:val="nil"/>
            </w:tcBorders>
            <w:shd w:val="clear" w:color="auto" w:fill="auto"/>
            <w:noWrap/>
            <w:vAlign w:val="center"/>
            <w:hideMark/>
          </w:tcPr>
          <w:p w:rsidR="00727FA5" w:rsidRPr="0046083A" w:rsidRDefault="00727FA5" w:rsidP="00DE496A">
            <w:pPr>
              <w:spacing w:after="0" w:line="240" w:lineRule="auto"/>
              <w:ind w:left="-112" w:firstLine="56"/>
              <w:jc w:val="center"/>
              <w:rPr>
                <w:rFonts w:ascii="Verdana" w:eastAsia="Times New Roman" w:hAnsi="Verdana"/>
                <w:color w:val="000000"/>
                <w:sz w:val="16"/>
                <w:szCs w:val="16"/>
                <w:lang w:eastAsia="en-GB"/>
              </w:rPr>
            </w:pPr>
            <w:r w:rsidRPr="0046083A">
              <w:rPr>
                <w:rFonts w:ascii="Verdana" w:eastAsia="Times New Roman" w:hAnsi="Verdana"/>
                <w:color w:val="000000"/>
                <w:sz w:val="16"/>
                <w:szCs w:val="16"/>
                <w:lang w:eastAsia="en-GB"/>
              </w:rPr>
              <w:t>7.67</w:t>
            </w:r>
          </w:p>
        </w:tc>
        <w:tc>
          <w:tcPr>
            <w:tcW w:w="1500" w:type="dxa"/>
            <w:tcBorders>
              <w:top w:val="nil"/>
              <w:left w:val="nil"/>
              <w:bottom w:val="single" w:sz="4" w:space="0" w:color="C2D69A"/>
              <w:right w:val="single" w:sz="4" w:space="0" w:color="C2D69A"/>
            </w:tcBorders>
            <w:shd w:val="clear" w:color="auto" w:fill="auto"/>
            <w:noWrap/>
            <w:vAlign w:val="center"/>
            <w:hideMark/>
          </w:tcPr>
          <w:p w:rsidR="00727FA5" w:rsidRPr="0046083A" w:rsidRDefault="00727FA5" w:rsidP="00DE496A">
            <w:pPr>
              <w:spacing w:after="0" w:line="240" w:lineRule="auto"/>
              <w:ind w:left="-112" w:firstLine="56"/>
              <w:jc w:val="center"/>
              <w:rPr>
                <w:rFonts w:ascii="Verdana" w:eastAsia="Times New Roman" w:hAnsi="Verdana"/>
                <w:color w:val="000000"/>
                <w:sz w:val="16"/>
                <w:szCs w:val="16"/>
                <w:lang w:eastAsia="en-GB"/>
              </w:rPr>
            </w:pPr>
            <w:r w:rsidRPr="0046083A">
              <w:rPr>
                <w:rFonts w:ascii="Verdana" w:eastAsia="Times New Roman" w:hAnsi="Verdana"/>
                <w:color w:val="000000"/>
                <w:sz w:val="16"/>
                <w:szCs w:val="16"/>
                <w:lang w:eastAsia="en-GB"/>
              </w:rPr>
              <w:t>3.83</w:t>
            </w:r>
          </w:p>
        </w:tc>
      </w:tr>
      <w:tr w:rsidR="00727FA5" w:rsidRPr="0046083A" w:rsidTr="00DE496A">
        <w:trPr>
          <w:trHeight w:val="210"/>
        </w:trPr>
        <w:tc>
          <w:tcPr>
            <w:tcW w:w="675" w:type="dxa"/>
            <w:tcBorders>
              <w:top w:val="nil"/>
              <w:left w:val="single" w:sz="4" w:space="0" w:color="C2D69A"/>
              <w:bottom w:val="single" w:sz="4" w:space="0" w:color="C2D69A"/>
              <w:right w:val="nil"/>
            </w:tcBorders>
            <w:shd w:val="clear" w:color="EAF1DD" w:fill="EAF1DD"/>
            <w:noWrap/>
            <w:hideMark/>
          </w:tcPr>
          <w:p w:rsidR="00727FA5" w:rsidRPr="0046083A" w:rsidRDefault="00727FA5" w:rsidP="00DE496A">
            <w:pPr>
              <w:spacing w:after="0" w:line="240" w:lineRule="auto"/>
              <w:ind w:left="-112" w:firstLine="56"/>
              <w:rPr>
                <w:rFonts w:ascii="Verdana" w:eastAsia="Times New Roman" w:hAnsi="Verdana"/>
                <w:color w:val="000000"/>
                <w:sz w:val="16"/>
                <w:szCs w:val="16"/>
                <w:lang w:eastAsia="en-GB"/>
              </w:rPr>
            </w:pPr>
            <w:r w:rsidRPr="0046083A">
              <w:rPr>
                <w:rFonts w:ascii="Verdana" w:eastAsia="Times New Roman" w:hAnsi="Verdana"/>
                <w:color w:val="000000"/>
                <w:sz w:val="16"/>
                <w:szCs w:val="16"/>
                <w:lang w:eastAsia="en-GB"/>
              </w:rPr>
              <w:t>15.3.</w:t>
            </w:r>
          </w:p>
        </w:tc>
        <w:tc>
          <w:tcPr>
            <w:tcW w:w="8505" w:type="dxa"/>
            <w:tcBorders>
              <w:top w:val="nil"/>
              <w:left w:val="nil"/>
              <w:bottom w:val="single" w:sz="4" w:space="0" w:color="C2D69A"/>
              <w:right w:val="nil"/>
            </w:tcBorders>
            <w:shd w:val="clear" w:color="EAF1DD" w:fill="EAF1DD"/>
            <w:hideMark/>
          </w:tcPr>
          <w:p w:rsidR="00727FA5" w:rsidRPr="0046083A" w:rsidRDefault="00727FA5" w:rsidP="00DE496A">
            <w:pPr>
              <w:spacing w:after="0" w:line="240" w:lineRule="auto"/>
              <w:ind w:left="-112" w:firstLine="56"/>
              <w:rPr>
                <w:rFonts w:ascii="Verdana" w:eastAsia="Times New Roman" w:hAnsi="Verdana"/>
                <w:color w:val="000000"/>
                <w:sz w:val="16"/>
                <w:szCs w:val="16"/>
                <w:lang w:eastAsia="en-GB"/>
              </w:rPr>
            </w:pPr>
            <w:r w:rsidRPr="0046083A">
              <w:rPr>
                <w:rFonts w:ascii="Verdana" w:eastAsia="Times New Roman" w:hAnsi="Verdana"/>
                <w:color w:val="000000"/>
                <w:sz w:val="16"/>
                <w:szCs w:val="16"/>
                <w:lang w:eastAsia="en-GB"/>
              </w:rPr>
              <w:t xml:space="preserve">What can't we produce? - </w:t>
            </w:r>
            <w:proofErr w:type="gramStart"/>
            <w:r w:rsidRPr="0046083A">
              <w:rPr>
                <w:rFonts w:ascii="Verdana" w:eastAsia="Times New Roman" w:hAnsi="Verdana"/>
                <w:color w:val="000000"/>
                <w:sz w:val="16"/>
                <w:szCs w:val="16"/>
                <w:lang w:eastAsia="en-GB"/>
              </w:rPr>
              <w:t>which</w:t>
            </w:r>
            <w:proofErr w:type="gramEnd"/>
            <w:r w:rsidRPr="0046083A">
              <w:rPr>
                <w:rFonts w:ascii="Verdana" w:eastAsia="Times New Roman" w:hAnsi="Verdana"/>
                <w:color w:val="000000"/>
                <w:sz w:val="16"/>
                <w:szCs w:val="16"/>
                <w:lang w:eastAsia="en-GB"/>
              </w:rPr>
              <w:t xml:space="preserve"> makes us insufficient?</w:t>
            </w:r>
          </w:p>
        </w:tc>
        <w:tc>
          <w:tcPr>
            <w:tcW w:w="1418" w:type="dxa"/>
            <w:tcBorders>
              <w:top w:val="nil"/>
              <w:left w:val="nil"/>
              <w:bottom w:val="single" w:sz="4" w:space="0" w:color="C2D69A"/>
              <w:right w:val="nil"/>
            </w:tcBorders>
            <w:shd w:val="clear" w:color="EAF1DD" w:fill="EAF1DD"/>
            <w:noWrap/>
            <w:vAlign w:val="center"/>
            <w:hideMark/>
          </w:tcPr>
          <w:p w:rsidR="00727FA5" w:rsidRPr="0046083A" w:rsidRDefault="00727FA5" w:rsidP="00DE496A">
            <w:pPr>
              <w:spacing w:after="0" w:line="240" w:lineRule="auto"/>
              <w:ind w:left="-112" w:firstLine="56"/>
              <w:jc w:val="center"/>
              <w:rPr>
                <w:rFonts w:ascii="Verdana" w:eastAsia="Times New Roman" w:hAnsi="Verdana"/>
                <w:color w:val="000000"/>
                <w:sz w:val="16"/>
                <w:szCs w:val="16"/>
                <w:lang w:eastAsia="en-GB"/>
              </w:rPr>
            </w:pPr>
            <w:r w:rsidRPr="0046083A">
              <w:rPr>
                <w:rFonts w:ascii="Verdana" w:eastAsia="Times New Roman" w:hAnsi="Verdana"/>
                <w:color w:val="000000"/>
                <w:sz w:val="16"/>
                <w:szCs w:val="16"/>
                <w:lang w:eastAsia="en-GB"/>
              </w:rPr>
              <w:t>7.00</w:t>
            </w:r>
          </w:p>
        </w:tc>
        <w:tc>
          <w:tcPr>
            <w:tcW w:w="1134" w:type="dxa"/>
            <w:tcBorders>
              <w:top w:val="nil"/>
              <w:left w:val="nil"/>
              <w:bottom w:val="single" w:sz="4" w:space="0" w:color="C2D69A"/>
              <w:right w:val="nil"/>
            </w:tcBorders>
            <w:shd w:val="clear" w:color="EAF1DD" w:fill="EAF1DD"/>
            <w:noWrap/>
            <w:vAlign w:val="center"/>
            <w:hideMark/>
          </w:tcPr>
          <w:p w:rsidR="00727FA5" w:rsidRPr="0046083A" w:rsidRDefault="00727FA5" w:rsidP="00DE496A">
            <w:pPr>
              <w:spacing w:after="0" w:line="240" w:lineRule="auto"/>
              <w:ind w:left="-112" w:firstLine="56"/>
              <w:jc w:val="center"/>
              <w:rPr>
                <w:rFonts w:ascii="Verdana" w:eastAsia="Times New Roman" w:hAnsi="Verdana"/>
                <w:color w:val="000000"/>
                <w:sz w:val="16"/>
                <w:szCs w:val="16"/>
                <w:lang w:eastAsia="en-GB"/>
              </w:rPr>
            </w:pPr>
            <w:r w:rsidRPr="0046083A">
              <w:rPr>
                <w:rFonts w:ascii="Verdana" w:eastAsia="Times New Roman" w:hAnsi="Verdana"/>
                <w:color w:val="000000"/>
                <w:sz w:val="16"/>
                <w:szCs w:val="16"/>
                <w:lang w:eastAsia="en-GB"/>
              </w:rPr>
              <w:t>5.00</w:t>
            </w:r>
          </w:p>
        </w:tc>
        <w:tc>
          <w:tcPr>
            <w:tcW w:w="1134" w:type="dxa"/>
            <w:tcBorders>
              <w:top w:val="nil"/>
              <w:left w:val="nil"/>
              <w:bottom w:val="single" w:sz="4" w:space="0" w:color="C2D69A"/>
              <w:right w:val="nil"/>
            </w:tcBorders>
            <w:shd w:val="clear" w:color="EAF1DD" w:fill="EAF1DD"/>
            <w:noWrap/>
            <w:vAlign w:val="center"/>
            <w:hideMark/>
          </w:tcPr>
          <w:p w:rsidR="00727FA5" w:rsidRPr="0046083A" w:rsidRDefault="00727FA5" w:rsidP="00DE496A">
            <w:pPr>
              <w:spacing w:after="0" w:line="240" w:lineRule="auto"/>
              <w:ind w:left="-112" w:firstLine="56"/>
              <w:jc w:val="center"/>
              <w:rPr>
                <w:rFonts w:ascii="Verdana" w:eastAsia="Times New Roman" w:hAnsi="Verdana"/>
                <w:color w:val="000000"/>
                <w:sz w:val="16"/>
                <w:szCs w:val="16"/>
                <w:lang w:eastAsia="en-GB"/>
              </w:rPr>
            </w:pPr>
            <w:r w:rsidRPr="0046083A">
              <w:rPr>
                <w:rFonts w:ascii="Verdana" w:eastAsia="Times New Roman" w:hAnsi="Verdana"/>
                <w:color w:val="000000"/>
                <w:sz w:val="16"/>
                <w:szCs w:val="16"/>
                <w:lang w:eastAsia="en-GB"/>
              </w:rPr>
              <w:t>12.00</w:t>
            </w:r>
          </w:p>
        </w:tc>
        <w:tc>
          <w:tcPr>
            <w:tcW w:w="1500" w:type="dxa"/>
            <w:tcBorders>
              <w:top w:val="nil"/>
              <w:left w:val="nil"/>
              <w:bottom w:val="single" w:sz="4" w:space="0" w:color="C2D69A"/>
              <w:right w:val="single" w:sz="4" w:space="0" w:color="C2D69A"/>
            </w:tcBorders>
            <w:shd w:val="clear" w:color="EAF1DD" w:fill="EAF1DD"/>
            <w:noWrap/>
            <w:vAlign w:val="center"/>
            <w:hideMark/>
          </w:tcPr>
          <w:p w:rsidR="00727FA5" w:rsidRPr="0046083A" w:rsidRDefault="00727FA5" w:rsidP="00DE496A">
            <w:pPr>
              <w:spacing w:after="0" w:line="240" w:lineRule="auto"/>
              <w:ind w:left="-112" w:firstLine="56"/>
              <w:jc w:val="center"/>
              <w:rPr>
                <w:rFonts w:ascii="Verdana" w:eastAsia="Times New Roman" w:hAnsi="Verdana"/>
                <w:color w:val="000000"/>
                <w:sz w:val="16"/>
                <w:szCs w:val="16"/>
                <w:lang w:eastAsia="en-GB"/>
              </w:rPr>
            </w:pPr>
            <w:r w:rsidRPr="0046083A">
              <w:rPr>
                <w:rFonts w:ascii="Verdana" w:eastAsia="Times New Roman" w:hAnsi="Verdana"/>
                <w:color w:val="000000"/>
                <w:sz w:val="16"/>
                <w:szCs w:val="16"/>
                <w:lang w:eastAsia="en-GB"/>
              </w:rPr>
              <w:t>6.00</w:t>
            </w:r>
          </w:p>
        </w:tc>
      </w:tr>
      <w:tr w:rsidR="00727FA5" w:rsidRPr="0046083A" w:rsidTr="00DE496A">
        <w:trPr>
          <w:trHeight w:val="263"/>
        </w:trPr>
        <w:tc>
          <w:tcPr>
            <w:tcW w:w="675" w:type="dxa"/>
            <w:tcBorders>
              <w:top w:val="nil"/>
              <w:left w:val="single" w:sz="4" w:space="0" w:color="C2D69A"/>
              <w:bottom w:val="single" w:sz="4" w:space="0" w:color="C2D69A"/>
              <w:right w:val="nil"/>
            </w:tcBorders>
            <w:shd w:val="clear" w:color="auto" w:fill="auto"/>
            <w:noWrap/>
            <w:hideMark/>
          </w:tcPr>
          <w:p w:rsidR="00727FA5" w:rsidRPr="0046083A" w:rsidRDefault="00727FA5" w:rsidP="00DE496A">
            <w:pPr>
              <w:spacing w:after="0" w:line="240" w:lineRule="auto"/>
              <w:ind w:left="-112" w:firstLine="56"/>
              <w:rPr>
                <w:rFonts w:ascii="Verdana" w:eastAsia="Times New Roman" w:hAnsi="Verdana"/>
                <w:color w:val="000000"/>
                <w:sz w:val="16"/>
                <w:szCs w:val="16"/>
                <w:lang w:eastAsia="en-GB"/>
              </w:rPr>
            </w:pPr>
            <w:r w:rsidRPr="0046083A">
              <w:rPr>
                <w:rFonts w:ascii="Verdana" w:eastAsia="Times New Roman" w:hAnsi="Verdana"/>
                <w:color w:val="000000"/>
                <w:sz w:val="16"/>
                <w:szCs w:val="16"/>
                <w:lang w:eastAsia="en-GB"/>
              </w:rPr>
              <w:t>16.1.</w:t>
            </w:r>
          </w:p>
        </w:tc>
        <w:tc>
          <w:tcPr>
            <w:tcW w:w="8505" w:type="dxa"/>
            <w:tcBorders>
              <w:top w:val="nil"/>
              <w:left w:val="nil"/>
              <w:bottom w:val="single" w:sz="4" w:space="0" w:color="C2D69A"/>
              <w:right w:val="nil"/>
            </w:tcBorders>
            <w:shd w:val="clear" w:color="auto" w:fill="auto"/>
            <w:hideMark/>
          </w:tcPr>
          <w:p w:rsidR="00727FA5" w:rsidRPr="0046083A" w:rsidRDefault="00727FA5" w:rsidP="00DE496A">
            <w:pPr>
              <w:spacing w:after="0" w:line="240" w:lineRule="auto"/>
              <w:ind w:left="-112" w:firstLine="56"/>
              <w:rPr>
                <w:rFonts w:ascii="Verdana" w:eastAsia="Times New Roman" w:hAnsi="Verdana"/>
                <w:color w:val="000000"/>
                <w:sz w:val="16"/>
                <w:szCs w:val="16"/>
                <w:lang w:eastAsia="en-GB"/>
              </w:rPr>
            </w:pPr>
            <w:proofErr w:type="gramStart"/>
            <w:r w:rsidRPr="0046083A">
              <w:rPr>
                <w:rFonts w:ascii="Verdana" w:eastAsia="Times New Roman" w:hAnsi="Verdana"/>
                <w:color w:val="000000"/>
                <w:sz w:val="16"/>
                <w:szCs w:val="16"/>
                <w:lang w:eastAsia="en-GB"/>
              </w:rPr>
              <w:t>how</w:t>
            </w:r>
            <w:proofErr w:type="gramEnd"/>
            <w:r w:rsidRPr="0046083A">
              <w:rPr>
                <w:rFonts w:ascii="Verdana" w:eastAsia="Times New Roman" w:hAnsi="Verdana"/>
                <w:color w:val="000000"/>
                <w:sz w:val="16"/>
                <w:szCs w:val="16"/>
                <w:lang w:eastAsia="en-GB"/>
              </w:rPr>
              <w:t xml:space="preserve"> much local land in out towns and cities can we bring into production and how quickly?</w:t>
            </w:r>
          </w:p>
        </w:tc>
        <w:tc>
          <w:tcPr>
            <w:tcW w:w="1418" w:type="dxa"/>
            <w:tcBorders>
              <w:top w:val="nil"/>
              <w:left w:val="nil"/>
              <w:bottom w:val="single" w:sz="4" w:space="0" w:color="C2D69A"/>
              <w:right w:val="nil"/>
            </w:tcBorders>
            <w:shd w:val="clear" w:color="auto" w:fill="auto"/>
            <w:noWrap/>
            <w:vAlign w:val="center"/>
            <w:hideMark/>
          </w:tcPr>
          <w:p w:rsidR="00727FA5" w:rsidRPr="0046083A" w:rsidRDefault="00727FA5" w:rsidP="00DE496A">
            <w:pPr>
              <w:spacing w:after="0" w:line="240" w:lineRule="auto"/>
              <w:ind w:left="-112" w:firstLine="56"/>
              <w:jc w:val="center"/>
              <w:rPr>
                <w:rFonts w:ascii="Verdana" w:eastAsia="Times New Roman" w:hAnsi="Verdana"/>
                <w:color w:val="000000"/>
                <w:sz w:val="16"/>
                <w:szCs w:val="16"/>
                <w:lang w:eastAsia="en-GB"/>
              </w:rPr>
            </w:pPr>
            <w:r w:rsidRPr="0046083A">
              <w:rPr>
                <w:rFonts w:ascii="Verdana" w:eastAsia="Times New Roman" w:hAnsi="Verdana"/>
                <w:color w:val="000000"/>
                <w:sz w:val="16"/>
                <w:szCs w:val="16"/>
                <w:lang w:eastAsia="en-GB"/>
              </w:rPr>
              <w:t>4.67</w:t>
            </w:r>
          </w:p>
        </w:tc>
        <w:tc>
          <w:tcPr>
            <w:tcW w:w="1134" w:type="dxa"/>
            <w:tcBorders>
              <w:top w:val="nil"/>
              <w:left w:val="nil"/>
              <w:bottom w:val="single" w:sz="4" w:space="0" w:color="C2D69A"/>
              <w:right w:val="nil"/>
            </w:tcBorders>
            <w:shd w:val="clear" w:color="auto" w:fill="auto"/>
            <w:noWrap/>
            <w:vAlign w:val="center"/>
            <w:hideMark/>
          </w:tcPr>
          <w:p w:rsidR="00727FA5" w:rsidRPr="0046083A" w:rsidRDefault="00727FA5" w:rsidP="00DE496A">
            <w:pPr>
              <w:spacing w:after="0" w:line="240" w:lineRule="auto"/>
              <w:ind w:left="-112" w:firstLine="56"/>
              <w:jc w:val="center"/>
              <w:rPr>
                <w:rFonts w:ascii="Verdana" w:eastAsia="Times New Roman" w:hAnsi="Verdana"/>
                <w:color w:val="000000"/>
                <w:sz w:val="16"/>
                <w:szCs w:val="16"/>
                <w:lang w:eastAsia="en-GB"/>
              </w:rPr>
            </w:pPr>
            <w:r w:rsidRPr="0046083A">
              <w:rPr>
                <w:rFonts w:ascii="Verdana" w:eastAsia="Times New Roman" w:hAnsi="Verdana"/>
                <w:color w:val="000000"/>
                <w:sz w:val="16"/>
                <w:szCs w:val="16"/>
                <w:lang w:eastAsia="en-GB"/>
              </w:rPr>
              <w:t>5.00</w:t>
            </w:r>
          </w:p>
        </w:tc>
        <w:tc>
          <w:tcPr>
            <w:tcW w:w="1134" w:type="dxa"/>
            <w:tcBorders>
              <w:top w:val="nil"/>
              <w:left w:val="nil"/>
              <w:bottom w:val="single" w:sz="4" w:space="0" w:color="C2D69A"/>
              <w:right w:val="nil"/>
            </w:tcBorders>
            <w:shd w:val="clear" w:color="auto" w:fill="auto"/>
            <w:noWrap/>
            <w:vAlign w:val="center"/>
            <w:hideMark/>
          </w:tcPr>
          <w:p w:rsidR="00727FA5" w:rsidRPr="0046083A" w:rsidRDefault="00727FA5" w:rsidP="00DE496A">
            <w:pPr>
              <w:spacing w:after="0" w:line="240" w:lineRule="auto"/>
              <w:ind w:left="-112" w:firstLine="56"/>
              <w:jc w:val="center"/>
              <w:rPr>
                <w:rFonts w:ascii="Verdana" w:eastAsia="Times New Roman" w:hAnsi="Verdana"/>
                <w:color w:val="000000"/>
                <w:sz w:val="16"/>
                <w:szCs w:val="16"/>
                <w:lang w:eastAsia="en-GB"/>
              </w:rPr>
            </w:pPr>
            <w:r w:rsidRPr="0046083A">
              <w:rPr>
                <w:rFonts w:ascii="Verdana" w:eastAsia="Times New Roman" w:hAnsi="Verdana"/>
                <w:color w:val="000000"/>
                <w:sz w:val="16"/>
                <w:szCs w:val="16"/>
                <w:lang w:eastAsia="en-GB"/>
              </w:rPr>
              <w:t>9.67</w:t>
            </w:r>
          </w:p>
        </w:tc>
        <w:tc>
          <w:tcPr>
            <w:tcW w:w="1500" w:type="dxa"/>
            <w:tcBorders>
              <w:top w:val="nil"/>
              <w:left w:val="nil"/>
              <w:bottom w:val="single" w:sz="4" w:space="0" w:color="C2D69A"/>
              <w:right w:val="single" w:sz="4" w:space="0" w:color="C2D69A"/>
            </w:tcBorders>
            <w:shd w:val="clear" w:color="auto" w:fill="auto"/>
            <w:noWrap/>
            <w:vAlign w:val="center"/>
            <w:hideMark/>
          </w:tcPr>
          <w:p w:rsidR="00727FA5" w:rsidRPr="0046083A" w:rsidRDefault="00727FA5" w:rsidP="00DE496A">
            <w:pPr>
              <w:spacing w:after="0" w:line="240" w:lineRule="auto"/>
              <w:ind w:left="-112" w:firstLine="56"/>
              <w:jc w:val="center"/>
              <w:rPr>
                <w:rFonts w:ascii="Verdana" w:eastAsia="Times New Roman" w:hAnsi="Verdana"/>
                <w:color w:val="000000"/>
                <w:sz w:val="16"/>
                <w:szCs w:val="16"/>
                <w:lang w:eastAsia="en-GB"/>
              </w:rPr>
            </w:pPr>
            <w:r w:rsidRPr="0046083A">
              <w:rPr>
                <w:rFonts w:ascii="Verdana" w:eastAsia="Times New Roman" w:hAnsi="Verdana"/>
                <w:color w:val="000000"/>
                <w:sz w:val="16"/>
                <w:szCs w:val="16"/>
                <w:lang w:eastAsia="en-GB"/>
              </w:rPr>
              <w:t>4.83</w:t>
            </w:r>
          </w:p>
        </w:tc>
      </w:tr>
      <w:tr w:rsidR="00727FA5" w:rsidRPr="0046083A" w:rsidTr="00DE496A">
        <w:trPr>
          <w:trHeight w:val="630"/>
        </w:trPr>
        <w:tc>
          <w:tcPr>
            <w:tcW w:w="675" w:type="dxa"/>
            <w:tcBorders>
              <w:top w:val="nil"/>
              <w:left w:val="single" w:sz="4" w:space="0" w:color="C2D69A"/>
              <w:bottom w:val="single" w:sz="4" w:space="0" w:color="C2D69A"/>
              <w:right w:val="nil"/>
            </w:tcBorders>
            <w:shd w:val="clear" w:color="EAF1DD" w:fill="EAF1DD"/>
            <w:noWrap/>
            <w:hideMark/>
          </w:tcPr>
          <w:p w:rsidR="00727FA5" w:rsidRPr="0046083A" w:rsidRDefault="00727FA5" w:rsidP="00DE496A">
            <w:pPr>
              <w:spacing w:after="0" w:line="240" w:lineRule="auto"/>
              <w:ind w:left="-112" w:firstLine="56"/>
              <w:rPr>
                <w:rFonts w:ascii="Verdana" w:eastAsia="Times New Roman" w:hAnsi="Verdana"/>
                <w:color w:val="000000"/>
                <w:sz w:val="16"/>
                <w:szCs w:val="16"/>
                <w:lang w:eastAsia="en-GB"/>
              </w:rPr>
            </w:pPr>
            <w:r w:rsidRPr="0046083A">
              <w:rPr>
                <w:rFonts w:ascii="Verdana" w:eastAsia="Times New Roman" w:hAnsi="Verdana"/>
                <w:color w:val="000000"/>
                <w:sz w:val="16"/>
                <w:szCs w:val="16"/>
                <w:lang w:eastAsia="en-GB"/>
              </w:rPr>
              <w:t>9.1.</w:t>
            </w:r>
          </w:p>
        </w:tc>
        <w:tc>
          <w:tcPr>
            <w:tcW w:w="8505" w:type="dxa"/>
            <w:tcBorders>
              <w:top w:val="nil"/>
              <w:left w:val="nil"/>
              <w:bottom w:val="single" w:sz="4" w:space="0" w:color="C2D69A"/>
              <w:right w:val="nil"/>
            </w:tcBorders>
            <w:shd w:val="clear" w:color="EAF1DD" w:fill="EAF1DD"/>
            <w:hideMark/>
          </w:tcPr>
          <w:p w:rsidR="00727FA5" w:rsidRPr="0046083A" w:rsidRDefault="00727FA5" w:rsidP="00DE496A">
            <w:pPr>
              <w:spacing w:after="0" w:line="240" w:lineRule="auto"/>
              <w:ind w:left="-112" w:firstLine="56"/>
              <w:rPr>
                <w:rFonts w:ascii="Verdana" w:eastAsia="Times New Roman" w:hAnsi="Verdana"/>
                <w:color w:val="000000"/>
                <w:sz w:val="16"/>
                <w:szCs w:val="16"/>
                <w:lang w:eastAsia="en-GB"/>
              </w:rPr>
            </w:pPr>
            <w:r w:rsidRPr="0046083A">
              <w:rPr>
                <w:rFonts w:ascii="Verdana" w:eastAsia="Times New Roman" w:hAnsi="Verdana"/>
                <w:color w:val="000000"/>
                <w:sz w:val="16"/>
                <w:szCs w:val="16"/>
                <w:lang w:eastAsia="en-GB"/>
              </w:rPr>
              <w:t>How can we benchmark, gauge and measure the effectiveness of such community actions in reducing emissions</w:t>
            </w:r>
          </w:p>
        </w:tc>
        <w:tc>
          <w:tcPr>
            <w:tcW w:w="1418" w:type="dxa"/>
            <w:tcBorders>
              <w:top w:val="nil"/>
              <w:left w:val="nil"/>
              <w:bottom w:val="single" w:sz="4" w:space="0" w:color="C2D69A"/>
              <w:right w:val="nil"/>
            </w:tcBorders>
            <w:shd w:val="clear" w:color="EAF1DD" w:fill="EAF1DD"/>
            <w:noWrap/>
            <w:vAlign w:val="center"/>
            <w:hideMark/>
          </w:tcPr>
          <w:p w:rsidR="00727FA5" w:rsidRPr="0046083A" w:rsidRDefault="00727FA5" w:rsidP="00DE496A">
            <w:pPr>
              <w:spacing w:after="0" w:line="240" w:lineRule="auto"/>
              <w:ind w:left="-112" w:firstLine="56"/>
              <w:jc w:val="center"/>
              <w:rPr>
                <w:rFonts w:ascii="Verdana" w:eastAsia="Times New Roman" w:hAnsi="Verdana"/>
                <w:color w:val="000000"/>
                <w:sz w:val="16"/>
                <w:szCs w:val="16"/>
                <w:lang w:eastAsia="en-GB"/>
              </w:rPr>
            </w:pPr>
            <w:r w:rsidRPr="0046083A">
              <w:rPr>
                <w:rFonts w:ascii="Verdana" w:eastAsia="Times New Roman" w:hAnsi="Verdana"/>
                <w:color w:val="000000"/>
                <w:sz w:val="16"/>
                <w:szCs w:val="16"/>
                <w:lang w:eastAsia="en-GB"/>
              </w:rPr>
              <w:t>3.25</w:t>
            </w:r>
          </w:p>
        </w:tc>
        <w:tc>
          <w:tcPr>
            <w:tcW w:w="1134" w:type="dxa"/>
            <w:tcBorders>
              <w:top w:val="nil"/>
              <w:left w:val="nil"/>
              <w:bottom w:val="single" w:sz="4" w:space="0" w:color="C2D69A"/>
              <w:right w:val="nil"/>
            </w:tcBorders>
            <w:shd w:val="clear" w:color="EAF1DD" w:fill="EAF1DD"/>
            <w:noWrap/>
            <w:vAlign w:val="center"/>
            <w:hideMark/>
          </w:tcPr>
          <w:p w:rsidR="00727FA5" w:rsidRPr="0046083A" w:rsidRDefault="00727FA5" w:rsidP="00DE496A">
            <w:pPr>
              <w:spacing w:after="0" w:line="240" w:lineRule="auto"/>
              <w:ind w:left="-112" w:firstLine="56"/>
              <w:jc w:val="center"/>
              <w:rPr>
                <w:rFonts w:ascii="Verdana" w:eastAsia="Times New Roman" w:hAnsi="Verdana"/>
                <w:color w:val="000000"/>
                <w:sz w:val="16"/>
                <w:szCs w:val="16"/>
                <w:lang w:eastAsia="en-GB"/>
              </w:rPr>
            </w:pPr>
            <w:r w:rsidRPr="0046083A">
              <w:rPr>
                <w:rFonts w:ascii="Verdana" w:eastAsia="Times New Roman" w:hAnsi="Verdana"/>
                <w:color w:val="000000"/>
                <w:sz w:val="16"/>
                <w:szCs w:val="16"/>
                <w:lang w:eastAsia="en-GB"/>
              </w:rPr>
              <w:t>3.00</w:t>
            </w:r>
          </w:p>
        </w:tc>
        <w:tc>
          <w:tcPr>
            <w:tcW w:w="1134" w:type="dxa"/>
            <w:tcBorders>
              <w:top w:val="nil"/>
              <w:left w:val="nil"/>
              <w:bottom w:val="single" w:sz="4" w:space="0" w:color="C2D69A"/>
              <w:right w:val="nil"/>
            </w:tcBorders>
            <w:shd w:val="clear" w:color="EAF1DD" w:fill="EAF1DD"/>
            <w:noWrap/>
            <w:vAlign w:val="center"/>
            <w:hideMark/>
          </w:tcPr>
          <w:p w:rsidR="00727FA5" w:rsidRPr="0046083A" w:rsidRDefault="00727FA5" w:rsidP="00DE496A">
            <w:pPr>
              <w:spacing w:after="0" w:line="240" w:lineRule="auto"/>
              <w:ind w:left="-112" w:firstLine="56"/>
              <w:jc w:val="center"/>
              <w:rPr>
                <w:rFonts w:ascii="Verdana" w:eastAsia="Times New Roman" w:hAnsi="Verdana"/>
                <w:color w:val="000000"/>
                <w:sz w:val="16"/>
                <w:szCs w:val="16"/>
                <w:lang w:eastAsia="en-GB"/>
              </w:rPr>
            </w:pPr>
            <w:r w:rsidRPr="0046083A">
              <w:rPr>
                <w:rFonts w:ascii="Verdana" w:eastAsia="Times New Roman" w:hAnsi="Verdana"/>
                <w:color w:val="000000"/>
                <w:sz w:val="16"/>
                <w:szCs w:val="16"/>
                <w:lang w:eastAsia="en-GB"/>
              </w:rPr>
              <w:t>6.25</w:t>
            </w:r>
          </w:p>
        </w:tc>
        <w:tc>
          <w:tcPr>
            <w:tcW w:w="1500" w:type="dxa"/>
            <w:tcBorders>
              <w:top w:val="nil"/>
              <w:left w:val="nil"/>
              <w:bottom w:val="single" w:sz="4" w:space="0" w:color="C2D69A"/>
              <w:right w:val="single" w:sz="4" w:space="0" w:color="C2D69A"/>
            </w:tcBorders>
            <w:shd w:val="clear" w:color="EAF1DD" w:fill="EAF1DD"/>
            <w:noWrap/>
            <w:vAlign w:val="center"/>
            <w:hideMark/>
          </w:tcPr>
          <w:p w:rsidR="00727FA5" w:rsidRPr="0046083A" w:rsidRDefault="00727FA5" w:rsidP="00DE496A">
            <w:pPr>
              <w:spacing w:after="0" w:line="240" w:lineRule="auto"/>
              <w:ind w:left="-112" w:firstLine="56"/>
              <w:jc w:val="center"/>
              <w:rPr>
                <w:rFonts w:ascii="Verdana" w:eastAsia="Times New Roman" w:hAnsi="Verdana"/>
                <w:color w:val="000000"/>
                <w:sz w:val="16"/>
                <w:szCs w:val="16"/>
                <w:lang w:eastAsia="en-GB"/>
              </w:rPr>
            </w:pPr>
            <w:r w:rsidRPr="0046083A">
              <w:rPr>
                <w:rFonts w:ascii="Verdana" w:eastAsia="Times New Roman" w:hAnsi="Verdana"/>
                <w:color w:val="000000"/>
                <w:sz w:val="16"/>
                <w:szCs w:val="16"/>
                <w:lang w:eastAsia="en-GB"/>
              </w:rPr>
              <w:t>3.13</w:t>
            </w:r>
          </w:p>
        </w:tc>
      </w:tr>
    </w:tbl>
    <w:p w:rsidR="00727FA5" w:rsidRDefault="00727FA5" w:rsidP="00727FA5">
      <w:pPr>
        <w:rPr>
          <w:rFonts w:ascii="Lucida Sans" w:hAnsi="Lucida Sans"/>
        </w:rPr>
      </w:pPr>
    </w:p>
    <w:p w:rsidR="00727FA5" w:rsidRDefault="00727FA5" w:rsidP="00727FA5">
      <w:pPr>
        <w:pStyle w:val="Heading2"/>
      </w:pPr>
      <w:r>
        <w:t>Initial contributions, comments and ideas</w:t>
      </w:r>
    </w:p>
    <w:p w:rsidR="00727FA5" w:rsidRDefault="00727FA5" w:rsidP="00727FA5">
      <w:r>
        <w:t xml:space="preserve">The following themed data was discussed and captured during the workshop on the Real-Tools </w:t>
      </w:r>
      <w:r>
        <w:rPr>
          <w:i/>
        </w:rPr>
        <w:t xml:space="preserve">interactive technology </w:t>
      </w:r>
      <w:r>
        <w:t>provided by Realise Europe Ltd.</w:t>
      </w:r>
    </w:p>
    <w:p w:rsidR="00727FA5" w:rsidRDefault="00727FA5" w:rsidP="00727FA5">
      <w:r>
        <w:t>The Key questions (developed) from these contributions are listed above.</w:t>
      </w:r>
    </w:p>
    <w:p w:rsidR="00727FA5" w:rsidRDefault="00727FA5" w:rsidP="00727FA5">
      <w:pPr>
        <w:pStyle w:val="Heading3"/>
      </w:pPr>
      <w:r>
        <w:t>Planning land use</w:t>
      </w:r>
    </w:p>
    <w:p w:rsidR="00727FA5" w:rsidRPr="00DA4D53" w:rsidRDefault="00727FA5" w:rsidP="00727FA5">
      <w:pPr>
        <w:numPr>
          <w:ilvl w:val="0"/>
          <w:numId w:val="2"/>
        </w:numPr>
        <w:tabs>
          <w:tab w:val="left" w:pos="709"/>
          <w:tab w:val="left" w:pos="1423"/>
          <w:tab w:val="left" w:pos="2383"/>
          <w:tab w:val="left" w:pos="3343"/>
          <w:tab w:val="left" w:pos="4303"/>
        </w:tabs>
        <w:spacing w:after="0" w:line="240" w:lineRule="auto"/>
        <w:ind w:left="709" w:hanging="567"/>
        <w:rPr>
          <w:rFonts w:ascii="Lucida Sans" w:hAnsi="Lucida Sans"/>
        </w:rPr>
      </w:pPr>
      <w:r w:rsidRPr="00DA4D53">
        <w:rPr>
          <w:rFonts w:ascii="Lucida Sans" w:hAnsi="Lucida Sans"/>
        </w:rPr>
        <w:t>What are the existing models for zero carbon agriculture in Wales</w:t>
      </w:r>
    </w:p>
    <w:p w:rsidR="00727FA5" w:rsidRPr="00DA4D53" w:rsidRDefault="00727FA5" w:rsidP="00727FA5">
      <w:pPr>
        <w:numPr>
          <w:ilvl w:val="0"/>
          <w:numId w:val="2"/>
        </w:numPr>
        <w:tabs>
          <w:tab w:val="left" w:pos="709"/>
          <w:tab w:val="left" w:pos="1423"/>
          <w:tab w:val="left" w:pos="2383"/>
          <w:tab w:val="left" w:pos="3343"/>
          <w:tab w:val="left" w:pos="4303"/>
        </w:tabs>
        <w:spacing w:after="0" w:line="240" w:lineRule="auto"/>
        <w:ind w:left="709" w:hanging="567"/>
        <w:rPr>
          <w:rFonts w:ascii="Lucida Sans" w:hAnsi="Lucida Sans"/>
        </w:rPr>
      </w:pPr>
      <w:r w:rsidRPr="00DA4D53">
        <w:rPr>
          <w:rFonts w:ascii="Lucida Sans" w:hAnsi="Lucida Sans"/>
        </w:rPr>
        <w:t>Who scrutinises the dysfunctional system and what powers do they have to affect change?</w:t>
      </w:r>
    </w:p>
    <w:p w:rsidR="00727FA5" w:rsidRPr="00DA4D53" w:rsidRDefault="00727FA5" w:rsidP="00727FA5">
      <w:pPr>
        <w:numPr>
          <w:ilvl w:val="0"/>
          <w:numId w:val="2"/>
        </w:numPr>
        <w:tabs>
          <w:tab w:val="left" w:pos="709"/>
          <w:tab w:val="left" w:pos="1423"/>
          <w:tab w:val="left" w:pos="2383"/>
          <w:tab w:val="left" w:pos="3343"/>
          <w:tab w:val="left" w:pos="4303"/>
        </w:tabs>
        <w:spacing w:after="0" w:line="240" w:lineRule="auto"/>
        <w:ind w:left="709" w:hanging="567"/>
        <w:rPr>
          <w:rFonts w:ascii="Lucida Sans" w:hAnsi="Lucida Sans"/>
        </w:rPr>
      </w:pPr>
      <w:r w:rsidRPr="00DA4D53">
        <w:rPr>
          <w:rFonts w:ascii="Lucida Sans" w:hAnsi="Lucida Sans"/>
        </w:rPr>
        <w:t>Who is going to lead us on food security?</w:t>
      </w:r>
    </w:p>
    <w:p w:rsidR="00727FA5" w:rsidRPr="00DA4D53" w:rsidRDefault="00727FA5" w:rsidP="00727FA5">
      <w:pPr>
        <w:numPr>
          <w:ilvl w:val="0"/>
          <w:numId w:val="2"/>
        </w:numPr>
        <w:tabs>
          <w:tab w:val="left" w:pos="709"/>
          <w:tab w:val="left" w:pos="1423"/>
          <w:tab w:val="left" w:pos="2383"/>
          <w:tab w:val="left" w:pos="3343"/>
          <w:tab w:val="left" w:pos="4303"/>
        </w:tabs>
        <w:spacing w:after="0" w:line="240" w:lineRule="auto"/>
        <w:ind w:left="709" w:hanging="567"/>
        <w:rPr>
          <w:rFonts w:ascii="Lucida Sans" w:hAnsi="Lucida Sans"/>
        </w:rPr>
      </w:pPr>
      <w:r w:rsidRPr="00DA4D53">
        <w:rPr>
          <w:rFonts w:ascii="Lucida Sans" w:hAnsi="Lucida Sans"/>
        </w:rPr>
        <w:t>Who is going to lead us?</w:t>
      </w:r>
    </w:p>
    <w:p w:rsidR="00727FA5" w:rsidRPr="00DA4D53" w:rsidRDefault="00727FA5" w:rsidP="00727FA5">
      <w:pPr>
        <w:numPr>
          <w:ilvl w:val="0"/>
          <w:numId w:val="2"/>
        </w:numPr>
        <w:tabs>
          <w:tab w:val="left" w:pos="709"/>
          <w:tab w:val="left" w:pos="1423"/>
          <w:tab w:val="left" w:pos="2383"/>
          <w:tab w:val="left" w:pos="3343"/>
          <w:tab w:val="left" w:pos="4303"/>
        </w:tabs>
        <w:spacing w:after="0" w:line="240" w:lineRule="auto"/>
        <w:ind w:left="709" w:hanging="567"/>
        <w:rPr>
          <w:rFonts w:ascii="Lucida Sans" w:hAnsi="Lucida Sans"/>
        </w:rPr>
      </w:pPr>
      <w:r w:rsidRPr="00DA4D53">
        <w:rPr>
          <w:rFonts w:ascii="Lucida Sans" w:hAnsi="Lucida Sans"/>
        </w:rPr>
        <w:t>What are the incentives needed to encourage mixed,  sustainable farming and what are the disincentives needed to discourage intensive, mono</w:t>
      </w:r>
      <w:r>
        <w:rPr>
          <w:rFonts w:ascii="Lucida Sans" w:hAnsi="Lucida Sans"/>
        </w:rPr>
        <w:t>-</w:t>
      </w:r>
      <w:r w:rsidRPr="00DA4D53">
        <w:rPr>
          <w:rFonts w:ascii="Lucida Sans" w:hAnsi="Lucida Sans"/>
        </w:rPr>
        <w:t>cropping food production systems</w:t>
      </w:r>
    </w:p>
    <w:p w:rsidR="00727FA5" w:rsidRPr="00DA4D53" w:rsidRDefault="00727FA5" w:rsidP="00727FA5">
      <w:pPr>
        <w:numPr>
          <w:ilvl w:val="0"/>
          <w:numId w:val="2"/>
        </w:numPr>
        <w:tabs>
          <w:tab w:val="left" w:pos="709"/>
          <w:tab w:val="left" w:pos="1423"/>
          <w:tab w:val="left" w:pos="2383"/>
          <w:tab w:val="left" w:pos="3343"/>
          <w:tab w:val="left" w:pos="4303"/>
        </w:tabs>
        <w:spacing w:after="0" w:line="240" w:lineRule="auto"/>
        <w:ind w:left="709" w:hanging="567"/>
        <w:rPr>
          <w:rFonts w:ascii="Lucida Sans" w:hAnsi="Lucida Sans"/>
        </w:rPr>
      </w:pPr>
      <w:r w:rsidRPr="00DA4D53">
        <w:rPr>
          <w:rFonts w:ascii="Lucida Sans" w:hAnsi="Lucida Sans"/>
        </w:rPr>
        <w:t>What else can we use grassland for?  If we don't grow lamb, what will we grow?</w:t>
      </w:r>
    </w:p>
    <w:p w:rsidR="00727FA5" w:rsidRPr="00DA4D53" w:rsidRDefault="00727FA5" w:rsidP="00727FA5">
      <w:pPr>
        <w:numPr>
          <w:ilvl w:val="0"/>
          <w:numId w:val="2"/>
        </w:numPr>
        <w:tabs>
          <w:tab w:val="left" w:pos="709"/>
          <w:tab w:val="left" w:pos="1423"/>
          <w:tab w:val="left" w:pos="2383"/>
          <w:tab w:val="left" w:pos="3343"/>
          <w:tab w:val="left" w:pos="4303"/>
        </w:tabs>
        <w:spacing w:after="0" w:line="240" w:lineRule="auto"/>
        <w:ind w:left="709" w:hanging="567"/>
        <w:rPr>
          <w:rFonts w:ascii="Lucida Sans" w:hAnsi="Lucida Sans"/>
        </w:rPr>
      </w:pPr>
      <w:r w:rsidRPr="00DA4D53">
        <w:rPr>
          <w:rFonts w:ascii="Lucida Sans" w:hAnsi="Lucida Sans"/>
        </w:rPr>
        <w:t>How do we measure food security outcomes and therefore ensure action and funding?</w:t>
      </w:r>
    </w:p>
    <w:p w:rsidR="00727FA5" w:rsidRPr="00DA4D53" w:rsidRDefault="00727FA5" w:rsidP="00727FA5">
      <w:pPr>
        <w:numPr>
          <w:ilvl w:val="0"/>
          <w:numId w:val="2"/>
        </w:numPr>
        <w:tabs>
          <w:tab w:val="left" w:pos="709"/>
          <w:tab w:val="left" w:pos="1423"/>
          <w:tab w:val="left" w:pos="2383"/>
          <w:tab w:val="left" w:pos="3343"/>
          <w:tab w:val="left" w:pos="4303"/>
        </w:tabs>
        <w:spacing w:after="0" w:line="240" w:lineRule="auto"/>
        <w:ind w:left="709" w:hanging="567"/>
        <w:rPr>
          <w:rFonts w:ascii="Lucida Sans" w:hAnsi="Lucida Sans"/>
        </w:rPr>
      </w:pPr>
      <w:r w:rsidRPr="00DA4D53">
        <w:rPr>
          <w:rFonts w:ascii="Lucida Sans" w:hAnsi="Lucida Sans"/>
        </w:rPr>
        <w:t xml:space="preserve">How can we encourage alternative enterprises in the hills?  </w:t>
      </w:r>
      <w:proofErr w:type="spellStart"/>
      <w:r w:rsidRPr="00DA4D53">
        <w:rPr>
          <w:rFonts w:ascii="Lucida Sans" w:hAnsi="Lucida Sans"/>
        </w:rPr>
        <w:t>Eg</w:t>
      </w:r>
      <w:proofErr w:type="spellEnd"/>
      <w:r w:rsidRPr="00DA4D53">
        <w:rPr>
          <w:rFonts w:ascii="Lucida Sans" w:hAnsi="Lucida Sans"/>
        </w:rPr>
        <w:t xml:space="preserve"> nuts, berries etc</w:t>
      </w:r>
    </w:p>
    <w:p w:rsidR="00727FA5" w:rsidRPr="00DA4D53" w:rsidRDefault="00727FA5" w:rsidP="00727FA5">
      <w:pPr>
        <w:numPr>
          <w:ilvl w:val="0"/>
          <w:numId w:val="2"/>
        </w:numPr>
        <w:tabs>
          <w:tab w:val="left" w:pos="709"/>
          <w:tab w:val="left" w:pos="1423"/>
          <w:tab w:val="left" w:pos="2383"/>
          <w:tab w:val="left" w:pos="3343"/>
          <w:tab w:val="left" w:pos="4303"/>
        </w:tabs>
        <w:spacing w:after="0" w:line="240" w:lineRule="auto"/>
        <w:ind w:left="709" w:hanging="567"/>
        <w:rPr>
          <w:rFonts w:ascii="Lucida Sans" w:hAnsi="Lucida Sans"/>
        </w:rPr>
      </w:pPr>
      <w:r w:rsidRPr="00DA4D53">
        <w:rPr>
          <w:rFonts w:ascii="Lucida Sans" w:hAnsi="Lucida Sans"/>
        </w:rPr>
        <w:t>How do we take steps towards better food security as part of regeneration programmes?</w:t>
      </w:r>
    </w:p>
    <w:p w:rsidR="00727FA5" w:rsidRPr="00DA4D53" w:rsidRDefault="00727FA5" w:rsidP="00727FA5">
      <w:pPr>
        <w:numPr>
          <w:ilvl w:val="0"/>
          <w:numId w:val="2"/>
        </w:numPr>
        <w:tabs>
          <w:tab w:val="left" w:pos="709"/>
          <w:tab w:val="left" w:pos="1423"/>
          <w:tab w:val="left" w:pos="2383"/>
          <w:tab w:val="left" w:pos="3343"/>
          <w:tab w:val="left" w:pos="4303"/>
        </w:tabs>
        <w:spacing w:after="0" w:line="240" w:lineRule="auto"/>
        <w:ind w:left="709" w:hanging="567"/>
        <w:rPr>
          <w:rFonts w:ascii="Lucida Sans" w:hAnsi="Lucida Sans"/>
        </w:rPr>
      </w:pPr>
      <w:r w:rsidRPr="00DA4D53">
        <w:rPr>
          <w:rFonts w:ascii="Lucida Sans" w:hAnsi="Lucida Sans"/>
        </w:rPr>
        <w:t>What is the role of life stock in a one-planet economy and sustainable agriculture in Wales?</w:t>
      </w:r>
    </w:p>
    <w:p w:rsidR="00727FA5" w:rsidRPr="00DA4D53" w:rsidRDefault="00727FA5" w:rsidP="00727FA5">
      <w:pPr>
        <w:numPr>
          <w:ilvl w:val="0"/>
          <w:numId w:val="2"/>
        </w:numPr>
        <w:tabs>
          <w:tab w:val="left" w:pos="709"/>
          <w:tab w:val="left" w:pos="1423"/>
          <w:tab w:val="left" w:pos="2383"/>
          <w:tab w:val="left" w:pos="3343"/>
          <w:tab w:val="left" w:pos="4303"/>
        </w:tabs>
        <w:spacing w:after="0" w:line="240" w:lineRule="auto"/>
        <w:ind w:left="709" w:hanging="567"/>
        <w:rPr>
          <w:rFonts w:ascii="Lucida Sans" w:hAnsi="Lucida Sans"/>
        </w:rPr>
      </w:pPr>
      <w:r w:rsidRPr="00DA4D53">
        <w:rPr>
          <w:rFonts w:ascii="Lucida Sans" w:hAnsi="Lucida Sans"/>
        </w:rPr>
        <w:t>Is anyone considering land reform</w:t>
      </w:r>
    </w:p>
    <w:p w:rsidR="00727FA5" w:rsidRPr="00DA4D53" w:rsidRDefault="00727FA5" w:rsidP="00727FA5">
      <w:pPr>
        <w:numPr>
          <w:ilvl w:val="0"/>
          <w:numId w:val="2"/>
        </w:numPr>
        <w:tabs>
          <w:tab w:val="left" w:pos="709"/>
          <w:tab w:val="left" w:pos="1423"/>
          <w:tab w:val="left" w:pos="2383"/>
          <w:tab w:val="left" w:pos="3343"/>
          <w:tab w:val="left" w:pos="4303"/>
        </w:tabs>
        <w:spacing w:after="0" w:line="240" w:lineRule="auto"/>
        <w:ind w:left="709" w:hanging="567"/>
        <w:rPr>
          <w:rFonts w:ascii="Lucida Sans" w:hAnsi="Lucida Sans"/>
        </w:rPr>
      </w:pPr>
      <w:r w:rsidRPr="00DA4D53">
        <w:rPr>
          <w:rFonts w:ascii="Lucida Sans" w:hAnsi="Lucida Sans"/>
        </w:rPr>
        <w:t>How can we persuade planners, mainstream economists, etc that investing in a local food economy is more beneficial than encouraging 'inward investment' (</w:t>
      </w:r>
      <w:proofErr w:type="spellStart"/>
      <w:r w:rsidRPr="00DA4D53">
        <w:rPr>
          <w:rFonts w:ascii="Lucida Sans" w:hAnsi="Lucida Sans"/>
        </w:rPr>
        <w:t>ie</w:t>
      </w:r>
      <w:proofErr w:type="spellEnd"/>
      <w:r w:rsidRPr="00DA4D53">
        <w:rPr>
          <w:rFonts w:ascii="Lucida Sans" w:hAnsi="Lucida Sans"/>
        </w:rPr>
        <w:t xml:space="preserve"> another shopping scheme)</w:t>
      </w:r>
    </w:p>
    <w:p w:rsidR="00727FA5" w:rsidRPr="00DA4D53" w:rsidRDefault="00727FA5" w:rsidP="00727FA5">
      <w:pPr>
        <w:numPr>
          <w:ilvl w:val="0"/>
          <w:numId w:val="2"/>
        </w:numPr>
        <w:tabs>
          <w:tab w:val="left" w:pos="709"/>
          <w:tab w:val="left" w:pos="1423"/>
          <w:tab w:val="left" w:pos="2383"/>
          <w:tab w:val="left" w:pos="3343"/>
          <w:tab w:val="left" w:pos="4303"/>
        </w:tabs>
        <w:spacing w:after="0" w:line="240" w:lineRule="auto"/>
        <w:ind w:left="709" w:hanging="567"/>
        <w:rPr>
          <w:rFonts w:ascii="Lucida Sans" w:hAnsi="Lucida Sans"/>
        </w:rPr>
      </w:pPr>
      <w:r w:rsidRPr="00DA4D53">
        <w:rPr>
          <w:rFonts w:ascii="Lucida Sans" w:hAnsi="Lucida Sans"/>
        </w:rPr>
        <w:t>How can the benefits, in terms of sustainability be calculated</w:t>
      </w:r>
    </w:p>
    <w:p w:rsidR="00727FA5" w:rsidRPr="00DA4D53" w:rsidRDefault="00727FA5" w:rsidP="00727FA5">
      <w:pPr>
        <w:numPr>
          <w:ilvl w:val="0"/>
          <w:numId w:val="2"/>
        </w:numPr>
        <w:tabs>
          <w:tab w:val="left" w:pos="709"/>
          <w:tab w:val="left" w:pos="1423"/>
          <w:tab w:val="left" w:pos="2383"/>
          <w:tab w:val="left" w:pos="3343"/>
          <w:tab w:val="left" w:pos="4303"/>
        </w:tabs>
        <w:spacing w:after="0" w:line="240" w:lineRule="auto"/>
        <w:ind w:left="709" w:hanging="567"/>
        <w:rPr>
          <w:rFonts w:ascii="Lucida Sans" w:hAnsi="Lucida Sans"/>
        </w:rPr>
      </w:pPr>
      <w:r w:rsidRPr="00DA4D53">
        <w:rPr>
          <w:rFonts w:ascii="Lucida Sans" w:hAnsi="Lucida Sans"/>
        </w:rPr>
        <w:t xml:space="preserve">What </w:t>
      </w:r>
      <w:proofErr w:type="gramStart"/>
      <w:r w:rsidRPr="00DA4D53">
        <w:rPr>
          <w:rFonts w:ascii="Lucida Sans" w:hAnsi="Lucida Sans"/>
        </w:rPr>
        <w:t xml:space="preserve">does </w:t>
      </w:r>
      <w:r>
        <w:rPr>
          <w:rFonts w:ascii="Lucida Sans" w:hAnsi="Lucida Sans"/>
        </w:rPr>
        <w:t>W</w:t>
      </w:r>
      <w:r w:rsidRPr="00DA4D53">
        <w:rPr>
          <w:rFonts w:ascii="Lucida Sans" w:hAnsi="Lucida Sans"/>
        </w:rPr>
        <w:t>ales</w:t>
      </w:r>
      <w:proofErr w:type="gramEnd"/>
      <w:r w:rsidRPr="00DA4D53">
        <w:rPr>
          <w:rFonts w:ascii="Lucida Sans" w:hAnsi="Lucida Sans"/>
        </w:rPr>
        <w:t xml:space="preserve"> need to produce to be self sufficient?</w:t>
      </w:r>
    </w:p>
    <w:p w:rsidR="00727FA5" w:rsidRDefault="00727FA5" w:rsidP="00727FA5"/>
    <w:p w:rsidR="00727FA5" w:rsidRPr="00DA4D53" w:rsidRDefault="00727FA5" w:rsidP="00727FA5">
      <w:pPr>
        <w:pStyle w:val="Heading3"/>
      </w:pPr>
      <w:r>
        <w:t>Education</w:t>
      </w:r>
    </w:p>
    <w:p w:rsidR="00727FA5" w:rsidRPr="00DA4D53" w:rsidRDefault="00727FA5" w:rsidP="00727FA5">
      <w:pPr>
        <w:numPr>
          <w:ilvl w:val="0"/>
          <w:numId w:val="2"/>
        </w:numPr>
        <w:tabs>
          <w:tab w:val="left" w:pos="709"/>
          <w:tab w:val="left" w:pos="1423"/>
          <w:tab w:val="left" w:pos="2383"/>
          <w:tab w:val="left" w:pos="3343"/>
          <w:tab w:val="left" w:pos="4303"/>
        </w:tabs>
        <w:spacing w:after="0" w:line="240" w:lineRule="auto"/>
        <w:ind w:left="709" w:hanging="567"/>
        <w:rPr>
          <w:rFonts w:ascii="Lucida Sans" w:hAnsi="Lucida Sans"/>
        </w:rPr>
      </w:pPr>
      <w:r w:rsidRPr="00DA4D53">
        <w:rPr>
          <w:rFonts w:ascii="Lucida Sans" w:hAnsi="Lucida Sans"/>
        </w:rPr>
        <w:lastRenderedPageBreak/>
        <w:t>How do we know who to trust? (Reuben, 9 years old)</w:t>
      </w:r>
    </w:p>
    <w:p w:rsidR="00727FA5" w:rsidRPr="00DA4D53" w:rsidRDefault="00727FA5" w:rsidP="00727FA5">
      <w:pPr>
        <w:numPr>
          <w:ilvl w:val="0"/>
          <w:numId w:val="2"/>
        </w:numPr>
        <w:tabs>
          <w:tab w:val="left" w:pos="709"/>
          <w:tab w:val="left" w:pos="1423"/>
          <w:tab w:val="left" w:pos="2383"/>
          <w:tab w:val="left" w:pos="3343"/>
          <w:tab w:val="left" w:pos="4303"/>
        </w:tabs>
        <w:spacing w:after="0" w:line="240" w:lineRule="auto"/>
        <w:ind w:left="709" w:hanging="567"/>
        <w:rPr>
          <w:rFonts w:ascii="Lucida Sans" w:hAnsi="Lucida Sans"/>
        </w:rPr>
      </w:pPr>
      <w:r w:rsidRPr="00DA4D53">
        <w:rPr>
          <w:rFonts w:ascii="Lucida Sans" w:hAnsi="Lucida Sans"/>
        </w:rPr>
        <w:t>Cost against paying a little extra against the wider costs of unsustainable foods (whatever they may be)</w:t>
      </w:r>
    </w:p>
    <w:p w:rsidR="00727FA5" w:rsidRPr="00DA4D53" w:rsidRDefault="00727FA5" w:rsidP="00727FA5">
      <w:pPr>
        <w:numPr>
          <w:ilvl w:val="0"/>
          <w:numId w:val="2"/>
        </w:numPr>
        <w:tabs>
          <w:tab w:val="left" w:pos="709"/>
          <w:tab w:val="left" w:pos="1423"/>
          <w:tab w:val="left" w:pos="2383"/>
          <w:tab w:val="left" w:pos="3343"/>
          <w:tab w:val="left" w:pos="4303"/>
        </w:tabs>
        <w:spacing w:after="0" w:line="240" w:lineRule="auto"/>
        <w:ind w:left="709" w:hanging="567"/>
        <w:rPr>
          <w:rFonts w:ascii="Lucida Sans" w:hAnsi="Lucida Sans"/>
        </w:rPr>
      </w:pPr>
      <w:r w:rsidRPr="00DA4D53">
        <w:rPr>
          <w:rFonts w:ascii="Lucida Sans" w:hAnsi="Lucida Sans"/>
        </w:rPr>
        <w:t>what has the most potential for changing buying and consuming habits</w:t>
      </w:r>
    </w:p>
    <w:p w:rsidR="00727FA5" w:rsidRPr="00DA4D53" w:rsidRDefault="00727FA5" w:rsidP="00727FA5">
      <w:pPr>
        <w:numPr>
          <w:ilvl w:val="0"/>
          <w:numId w:val="2"/>
        </w:numPr>
        <w:tabs>
          <w:tab w:val="left" w:pos="709"/>
          <w:tab w:val="left" w:pos="1423"/>
          <w:tab w:val="left" w:pos="2383"/>
          <w:tab w:val="left" w:pos="3343"/>
          <w:tab w:val="left" w:pos="4303"/>
        </w:tabs>
        <w:spacing w:after="0" w:line="240" w:lineRule="auto"/>
        <w:ind w:left="709" w:hanging="567"/>
        <w:rPr>
          <w:rFonts w:ascii="Lucida Sans" w:hAnsi="Lucida Sans"/>
        </w:rPr>
      </w:pPr>
      <w:r w:rsidRPr="00DA4D53">
        <w:rPr>
          <w:rFonts w:ascii="Lucida Sans" w:hAnsi="Lucida Sans"/>
        </w:rPr>
        <w:t>How</w:t>
      </w:r>
      <w:r>
        <w:rPr>
          <w:rFonts w:ascii="Lucida Sans" w:hAnsi="Lucida Sans"/>
        </w:rPr>
        <w:t xml:space="preserve"> do you </w:t>
      </w:r>
      <w:r w:rsidRPr="00DA4D53">
        <w:rPr>
          <w:rFonts w:ascii="Lucida Sans" w:hAnsi="Lucida Sans"/>
        </w:rPr>
        <w:t>market the importance of understanding the impact on the environment of food production?</w:t>
      </w:r>
    </w:p>
    <w:p w:rsidR="00727FA5" w:rsidRPr="00DA4D53" w:rsidRDefault="00727FA5" w:rsidP="00727FA5">
      <w:pPr>
        <w:numPr>
          <w:ilvl w:val="0"/>
          <w:numId w:val="2"/>
        </w:numPr>
        <w:tabs>
          <w:tab w:val="left" w:pos="709"/>
          <w:tab w:val="left" w:pos="1423"/>
          <w:tab w:val="left" w:pos="2383"/>
          <w:tab w:val="left" w:pos="3343"/>
          <w:tab w:val="left" w:pos="4303"/>
        </w:tabs>
        <w:spacing w:after="0" w:line="240" w:lineRule="auto"/>
        <w:ind w:left="709" w:hanging="567"/>
        <w:rPr>
          <w:rFonts w:ascii="Lucida Sans" w:hAnsi="Lucida Sans"/>
        </w:rPr>
      </w:pPr>
      <w:r w:rsidRPr="00DA4D53">
        <w:rPr>
          <w:rFonts w:ascii="Lucida Sans" w:hAnsi="Lucida Sans"/>
        </w:rPr>
        <w:t>Can food labelling be improved to allow consumers to make informed choice son food origin, carbon and water qualities? change of retailer behaviour as well as improved labelling</w:t>
      </w:r>
    </w:p>
    <w:p w:rsidR="00727FA5" w:rsidRPr="00DA4D53" w:rsidRDefault="00727FA5" w:rsidP="00727FA5">
      <w:pPr>
        <w:numPr>
          <w:ilvl w:val="0"/>
          <w:numId w:val="2"/>
        </w:numPr>
        <w:tabs>
          <w:tab w:val="left" w:pos="709"/>
          <w:tab w:val="left" w:pos="1423"/>
          <w:tab w:val="left" w:pos="2383"/>
          <w:tab w:val="left" w:pos="3343"/>
          <w:tab w:val="left" w:pos="4303"/>
        </w:tabs>
        <w:spacing w:after="0" w:line="240" w:lineRule="auto"/>
        <w:ind w:left="709" w:hanging="567"/>
        <w:rPr>
          <w:rFonts w:ascii="Lucida Sans" w:hAnsi="Lucida Sans"/>
        </w:rPr>
      </w:pPr>
      <w:r w:rsidRPr="00DA4D53">
        <w:rPr>
          <w:rFonts w:ascii="Lucida Sans" w:hAnsi="Lucida Sans"/>
        </w:rPr>
        <w:t>What are the ingredients for an effective mentoring programme for food producers and retailing?</w:t>
      </w:r>
    </w:p>
    <w:p w:rsidR="00727FA5" w:rsidRPr="00DA4D53" w:rsidRDefault="00727FA5" w:rsidP="00727FA5">
      <w:pPr>
        <w:numPr>
          <w:ilvl w:val="0"/>
          <w:numId w:val="2"/>
        </w:numPr>
        <w:tabs>
          <w:tab w:val="left" w:pos="709"/>
          <w:tab w:val="left" w:pos="1423"/>
          <w:tab w:val="left" w:pos="2383"/>
          <w:tab w:val="left" w:pos="3343"/>
          <w:tab w:val="left" w:pos="4303"/>
        </w:tabs>
        <w:spacing w:after="0" w:line="240" w:lineRule="auto"/>
        <w:ind w:left="709" w:hanging="567"/>
        <w:rPr>
          <w:rFonts w:ascii="Lucida Sans" w:hAnsi="Lucida Sans"/>
        </w:rPr>
      </w:pPr>
      <w:r w:rsidRPr="00DA4D53">
        <w:rPr>
          <w:rFonts w:ascii="Lucida Sans" w:hAnsi="Lucida Sans"/>
        </w:rPr>
        <w:t>How do you make high quality produce affordable?</w:t>
      </w:r>
    </w:p>
    <w:p w:rsidR="00727FA5" w:rsidRPr="00DA4D53" w:rsidRDefault="00727FA5" w:rsidP="00727FA5">
      <w:pPr>
        <w:numPr>
          <w:ilvl w:val="0"/>
          <w:numId w:val="2"/>
        </w:numPr>
        <w:tabs>
          <w:tab w:val="left" w:pos="709"/>
          <w:tab w:val="left" w:pos="1423"/>
          <w:tab w:val="left" w:pos="2383"/>
          <w:tab w:val="left" w:pos="3343"/>
          <w:tab w:val="left" w:pos="4303"/>
        </w:tabs>
        <w:spacing w:after="0" w:line="240" w:lineRule="auto"/>
        <w:ind w:left="709" w:hanging="567"/>
        <w:rPr>
          <w:rFonts w:ascii="Lucida Sans" w:hAnsi="Lucida Sans"/>
        </w:rPr>
      </w:pPr>
      <w:r w:rsidRPr="00DA4D53">
        <w:rPr>
          <w:rFonts w:ascii="Lucida Sans" w:hAnsi="Lucida Sans"/>
        </w:rPr>
        <w:t>how do you convince the consumer to spend a greater proportion on high quality produce</w:t>
      </w:r>
    </w:p>
    <w:p w:rsidR="00727FA5" w:rsidRPr="00DA4D53" w:rsidRDefault="00727FA5" w:rsidP="00727FA5">
      <w:pPr>
        <w:numPr>
          <w:ilvl w:val="0"/>
          <w:numId w:val="2"/>
        </w:numPr>
        <w:tabs>
          <w:tab w:val="left" w:pos="709"/>
          <w:tab w:val="left" w:pos="1423"/>
          <w:tab w:val="left" w:pos="2383"/>
          <w:tab w:val="left" w:pos="3343"/>
          <w:tab w:val="left" w:pos="4303"/>
        </w:tabs>
        <w:spacing w:after="0" w:line="240" w:lineRule="auto"/>
        <w:ind w:left="709" w:hanging="567"/>
        <w:rPr>
          <w:rFonts w:ascii="Lucida Sans" w:hAnsi="Lucida Sans"/>
        </w:rPr>
      </w:pPr>
      <w:r w:rsidRPr="00DA4D53">
        <w:rPr>
          <w:rFonts w:ascii="Lucida Sans" w:hAnsi="Lucida Sans"/>
        </w:rPr>
        <w:t xml:space="preserve">What is the price we are willing to pay to achieve food security? 'We' to include </w:t>
      </w:r>
      <w:proofErr w:type="gramStart"/>
      <w:r w:rsidRPr="00DA4D53">
        <w:rPr>
          <w:rFonts w:ascii="Lucida Sans" w:hAnsi="Lucida Sans"/>
        </w:rPr>
        <w:t>producers</w:t>
      </w:r>
      <w:proofErr w:type="gramEnd"/>
      <w:r w:rsidRPr="00DA4D53">
        <w:rPr>
          <w:rFonts w:ascii="Lucida Sans" w:hAnsi="Lucida Sans"/>
        </w:rPr>
        <w:t xml:space="preserve"> consumers and retailers, and 'price' to include social, economic and ecological costs.</w:t>
      </w:r>
    </w:p>
    <w:p w:rsidR="00727FA5" w:rsidRPr="00DA4D53" w:rsidRDefault="00727FA5" w:rsidP="00727FA5">
      <w:pPr>
        <w:numPr>
          <w:ilvl w:val="0"/>
          <w:numId w:val="3"/>
        </w:numPr>
        <w:tabs>
          <w:tab w:val="left" w:pos="993"/>
          <w:tab w:val="left" w:pos="1423"/>
          <w:tab w:val="left" w:pos="2383"/>
          <w:tab w:val="left" w:pos="3343"/>
          <w:tab w:val="left" w:pos="4303"/>
        </w:tabs>
        <w:spacing w:after="0" w:line="240" w:lineRule="auto"/>
        <w:ind w:left="993" w:hanging="360"/>
        <w:rPr>
          <w:rFonts w:ascii="Lucida Sans" w:hAnsi="Lucida Sans"/>
          <w:i/>
        </w:rPr>
      </w:pPr>
      <w:r w:rsidRPr="00DA4D53">
        <w:rPr>
          <w:rFonts w:ascii="Lucida Sans" w:hAnsi="Lucida Sans"/>
          <w:i/>
        </w:rPr>
        <w:t>Unlearning consumerism - dethroning the god of choice! changing attitudes and learning new skills to meet these challenges</w:t>
      </w:r>
    </w:p>
    <w:p w:rsidR="00727FA5" w:rsidRPr="00DA4D53" w:rsidRDefault="00727FA5" w:rsidP="00727FA5">
      <w:pPr>
        <w:numPr>
          <w:ilvl w:val="0"/>
          <w:numId w:val="2"/>
        </w:numPr>
        <w:tabs>
          <w:tab w:val="left" w:pos="709"/>
          <w:tab w:val="left" w:pos="1423"/>
          <w:tab w:val="left" w:pos="2383"/>
          <w:tab w:val="left" w:pos="3343"/>
          <w:tab w:val="left" w:pos="4303"/>
        </w:tabs>
        <w:spacing w:after="0" w:line="240" w:lineRule="auto"/>
        <w:ind w:left="709" w:hanging="567"/>
        <w:rPr>
          <w:rFonts w:ascii="Lucida Sans" w:hAnsi="Lucida Sans"/>
        </w:rPr>
      </w:pPr>
      <w:r w:rsidRPr="00DA4D53">
        <w:rPr>
          <w:rFonts w:ascii="Lucida Sans" w:hAnsi="Lucida Sans"/>
        </w:rPr>
        <w:t>How to achieve the changes in values, attitudes, knowledge, skills and behaviour necessary to achieve the goal of zero waste, community-based, food security?</w:t>
      </w:r>
    </w:p>
    <w:p w:rsidR="00727FA5" w:rsidRDefault="00727FA5" w:rsidP="00727FA5"/>
    <w:p w:rsidR="00727FA5" w:rsidRPr="00DA4D53" w:rsidRDefault="00727FA5" w:rsidP="00727FA5">
      <w:pPr>
        <w:pStyle w:val="Heading3"/>
      </w:pPr>
      <w:r>
        <w:t>Commercial opportunities and skills</w:t>
      </w:r>
    </w:p>
    <w:p w:rsidR="00727FA5" w:rsidRPr="00DA4D53" w:rsidRDefault="00727FA5" w:rsidP="00727FA5">
      <w:pPr>
        <w:numPr>
          <w:ilvl w:val="0"/>
          <w:numId w:val="2"/>
        </w:numPr>
        <w:tabs>
          <w:tab w:val="left" w:pos="709"/>
          <w:tab w:val="left" w:pos="1423"/>
          <w:tab w:val="left" w:pos="2383"/>
          <w:tab w:val="left" w:pos="3343"/>
          <w:tab w:val="left" w:pos="4303"/>
        </w:tabs>
        <w:spacing w:after="0" w:line="240" w:lineRule="auto"/>
        <w:ind w:left="709" w:hanging="567"/>
        <w:rPr>
          <w:rFonts w:ascii="Lucida Sans" w:hAnsi="Lucida Sans"/>
        </w:rPr>
      </w:pPr>
      <w:r w:rsidRPr="00DA4D53">
        <w:rPr>
          <w:rFonts w:ascii="Lucida Sans" w:hAnsi="Lucida Sans"/>
        </w:rPr>
        <w:t>Not just food producers, also distributers</w:t>
      </w:r>
    </w:p>
    <w:p w:rsidR="00727FA5" w:rsidRPr="00DA4D53" w:rsidRDefault="00727FA5" w:rsidP="00727FA5">
      <w:pPr>
        <w:numPr>
          <w:ilvl w:val="0"/>
          <w:numId w:val="2"/>
        </w:numPr>
        <w:tabs>
          <w:tab w:val="left" w:pos="709"/>
          <w:tab w:val="left" w:pos="1423"/>
          <w:tab w:val="left" w:pos="2383"/>
          <w:tab w:val="left" w:pos="3343"/>
          <w:tab w:val="left" w:pos="4303"/>
        </w:tabs>
        <w:spacing w:after="0" w:line="240" w:lineRule="auto"/>
        <w:ind w:left="709" w:hanging="567"/>
        <w:rPr>
          <w:rFonts w:ascii="Lucida Sans" w:hAnsi="Lucida Sans"/>
        </w:rPr>
      </w:pPr>
      <w:r w:rsidRPr="00DA4D53">
        <w:rPr>
          <w:rFonts w:ascii="Lucida Sans" w:hAnsi="Lucida Sans"/>
        </w:rPr>
        <w:t>Move on with public sector caterers</w:t>
      </w:r>
    </w:p>
    <w:p w:rsidR="00727FA5" w:rsidRPr="00DA4D53" w:rsidRDefault="00727FA5" w:rsidP="00727FA5">
      <w:pPr>
        <w:numPr>
          <w:ilvl w:val="0"/>
          <w:numId w:val="2"/>
        </w:numPr>
        <w:tabs>
          <w:tab w:val="left" w:pos="709"/>
          <w:tab w:val="left" w:pos="1423"/>
          <w:tab w:val="left" w:pos="2383"/>
          <w:tab w:val="left" w:pos="3343"/>
          <w:tab w:val="left" w:pos="4303"/>
        </w:tabs>
        <w:spacing w:after="0" w:line="240" w:lineRule="auto"/>
        <w:ind w:left="709" w:hanging="567"/>
        <w:rPr>
          <w:rFonts w:ascii="Lucida Sans" w:hAnsi="Lucida Sans"/>
        </w:rPr>
      </w:pPr>
      <w:r w:rsidRPr="00DA4D53">
        <w:rPr>
          <w:rFonts w:ascii="Lucida Sans" w:hAnsi="Lucida Sans"/>
        </w:rPr>
        <w:t>what animal feed crops are suitable for growing in Wales, look at innovation and research</w:t>
      </w:r>
    </w:p>
    <w:p w:rsidR="00727FA5" w:rsidRPr="00DA4D53" w:rsidRDefault="00727FA5" w:rsidP="00727FA5">
      <w:pPr>
        <w:numPr>
          <w:ilvl w:val="0"/>
          <w:numId w:val="2"/>
        </w:numPr>
        <w:tabs>
          <w:tab w:val="left" w:pos="709"/>
          <w:tab w:val="left" w:pos="1423"/>
          <w:tab w:val="left" w:pos="2383"/>
          <w:tab w:val="left" w:pos="3343"/>
          <w:tab w:val="left" w:pos="4303"/>
        </w:tabs>
        <w:spacing w:after="0" w:line="240" w:lineRule="auto"/>
        <w:ind w:left="709" w:hanging="567"/>
        <w:rPr>
          <w:rFonts w:ascii="Lucida Sans" w:hAnsi="Lucida Sans"/>
        </w:rPr>
      </w:pPr>
      <w:r w:rsidRPr="00DA4D53">
        <w:rPr>
          <w:rFonts w:ascii="Lucida Sans" w:hAnsi="Lucida Sans"/>
        </w:rPr>
        <w:t>how do we make sure the demand precedes the supply of sustainable food (or they won't get made)</w:t>
      </w:r>
    </w:p>
    <w:p w:rsidR="00727FA5" w:rsidRPr="00DA4D53" w:rsidRDefault="00727FA5" w:rsidP="00727FA5">
      <w:pPr>
        <w:numPr>
          <w:ilvl w:val="0"/>
          <w:numId w:val="2"/>
        </w:numPr>
        <w:tabs>
          <w:tab w:val="left" w:pos="709"/>
          <w:tab w:val="left" w:pos="1423"/>
          <w:tab w:val="left" w:pos="2383"/>
          <w:tab w:val="left" w:pos="3343"/>
          <w:tab w:val="left" w:pos="4303"/>
        </w:tabs>
        <w:spacing w:after="0" w:line="240" w:lineRule="auto"/>
        <w:ind w:left="709" w:hanging="567"/>
        <w:rPr>
          <w:rFonts w:ascii="Lucida Sans" w:hAnsi="Lucida Sans"/>
        </w:rPr>
      </w:pPr>
      <w:r w:rsidRPr="00DA4D53">
        <w:rPr>
          <w:rFonts w:ascii="Lucida Sans" w:hAnsi="Lucida Sans"/>
        </w:rPr>
        <w:t>What is in it for the top retailers e.g. Tesco to change their current behaviour?</w:t>
      </w:r>
    </w:p>
    <w:p w:rsidR="00727FA5" w:rsidRPr="00DA4D53" w:rsidRDefault="00727FA5" w:rsidP="00727FA5">
      <w:pPr>
        <w:numPr>
          <w:ilvl w:val="0"/>
          <w:numId w:val="2"/>
        </w:numPr>
        <w:tabs>
          <w:tab w:val="left" w:pos="709"/>
          <w:tab w:val="left" w:pos="1423"/>
          <w:tab w:val="left" w:pos="2383"/>
          <w:tab w:val="left" w:pos="3343"/>
          <w:tab w:val="left" w:pos="4303"/>
        </w:tabs>
        <w:spacing w:after="0" w:line="240" w:lineRule="auto"/>
        <w:ind w:left="709" w:hanging="567"/>
        <w:rPr>
          <w:rFonts w:ascii="Lucida Sans" w:hAnsi="Lucida Sans"/>
        </w:rPr>
      </w:pPr>
      <w:r w:rsidRPr="00DA4D53">
        <w:rPr>
          <w:rFonts w:ascii="Lucida Sans" w:hAnsi="Lucida Sans"/>
        </w:rPr>
        <w:t>What is the role of catered food? 50% of all the food we eat is catered food.</w:t>
      </w:r>
    </w:p>
    <w:p w:rsidR="00727FA5" w:rsidRPr="00DA4D53" w:rsidRDefault="00727FA5" w:rsidP="00727FA5">
      <w:pPr>
        <w:numPr>
          <w:ilvl w:val="0"/>
          <w:numId w:val="2"/>
        </w:numPr>
        <w:tabs>
          <w:tab w:val="left" w:pos="709"/>
          <w:tab w:val="left" w:pos="1423"/>
          <w:tab w:val="left" w:pos="2383"/>
          <w:tab w:val="left" w:pos="3343"/>
          <w:tab w:val="left" w:pos="4303"/>
        </w:tabs>
        <w:spacing w:after="0" w:line="240" w:lineRule="auto"/>
        <w:ind w:left="709" w:hanging="567"/>
        <w:rPr>
          <w:rFonts w:ascii="Lucida Sans" w:hAnsi="Lucida Sans"/>
        </w:rPr>
      </w:pPr>
      <w:r w:rsidRPr="00DA4D53">
        <w:rPr>
          <w:rFonts w:ascii="Lucida Sans" w:hAnsi="Lucida Sans"/>
        </w:rPr>
        <w:t>How can retailers change policy to support food sovereignty</w:t>
      </w:r>
    </w:p>
    <w:p w:rsidR="00727FA5" w:rsidRPr="00DA4D53" w:rsidRDefault="00727FA5" w:rsidP="00727FA5">
      <w:pPr>
        <w:numPr>
          <w:ilvl w:val="0"/>
          <w:numId w:val="2"/>
        </w:numPr>
        <w:tabs>
          <w:tab w:val="left" w:pos="709"/>
          <w:tab w:val="left" w:pos="1423"/>
          <w:tab w:val="left" w:pos="2383"/>
          <w:tab w:val="left" w:pos="3343"/>
          <w:tab w:val="left" w:pos="4303"/>
        </w:tabs>
        <w:spacing w:after="0" w:line="240" w:lineRule="auto"/>
        <w:ind w:left="709" w:hanging="567"/>
        <w:rPr>
          <w:rFonts w:ascii="Lucida Sans" w:hAnsi="Lucida Sans"/>
        </w:rPr>
      </w:pPr>
      <w:r w:rsidRPr="00DA4D53">
        <w:rPr>
          <w:rFonts w:ascii="Lucida Sans" w:hAnsi="Lucida Sans"/>
        </w:rPr>
        <w:t>What role has live-stock in a sustainable agriculture system?</w:t>
      </w:r>
    </w:p>
    <w:p w:rsidR="00727FA5" w:rsidRPr="00DA4D53" w:rsidRDefault="00727FA5" w:rsidP="00727FA5">
      <w:pPr>
        <w:numPr>
          <w:ilvl w:val="0"/>
          <w:numId w:val="2"/>
        </w:numPr>
        <w:tabs>
          <w:tab w:val="left" w:pos="709"/>
          <w:tab w:val="left" w:pos="1423"/>
          <w:tab w:val="left" w:pos="2383"/>
          <w:tab w:val="left" w:pos="3343"/>
          <w:tab w:val="left" w:pos="4303"/>
        </w:tabs>
        <w:spacing w:after="0" w:line="240" w:lineRule="auto"/>
        <w:ind w:left="709" w:hanging="567"/>
        <w:rPr>
          <w:rFonts w:ascii="Lucida Sans" w:hAnsi="Lucida Sans"/>
        </w:rPr>
      </w:pPr>
      <w:r w:rsidRPr="00DA4D53">
        <w:rPr>
          <w:rFonts w:ascii="Lucida Sans" w:hAnsi="Lucida Sans"/>
        </w:rPr>
        <w:t>How do we ensure sustainable high quality jobs in the food supply chain in Wales?</w:t>
      </w:r>
    </w:p>
    <w:p w:rsidR="00727FA5" w:rsidRPr="00DA4D53" w:rsidRDefault="00727FA5" w:rsidP="00727FA5">
      <w:pPr>
        <w:numPr>
          <w:ilvl w:val="0"/>
          <w:numId w:val="2"/>
        </w:numPr>
        <w:tabs>
          <w:tab w:val="left" w:pos="709"/>
          <w:tab w:val="left" w:pos="1423"/>
          <w:tab w:val="left" w:pos="2383"/>
          <w:tab w:val="left" w:pos="3343"/>
          <w:tab w:val="left" w:pos="4303"/>
        </w:tabs>
        <w:spacing w:after="0" w:line="240" w:lineRule="auto"/>
        <w:ind w:left="709" w:hanging="567"/>
        <w:rPr>
          <w:rFonts w:ascii="Lucida Sans" w:hAnsi="Lucida Sans"/>
        </w:rPr>
      </w:pPr>
      <w:r w:rsidRPr="00DA4D53">
        <w:rPr>
          <w:rFonts w:ascii="Lucida Sans" w:hAnsi="Lucida Sans"/>
        </w:rPr>
        <w:t>How influential are the biggest supplier contractors in bringing about the right change?</w:t>
      </w:r>
    </w:p>
    <w:p w:rsidR="00727FA5" w:rsidRPr="00DA4D53" w:rsidRDefault="00727FA5" w:rsidP="00727FA5">
      <w:pPr>
        <w:numPr>
          <w:ilvl w:val="0"/>
          <w:numId w:val="2"/>
        </w:numPr>
        <w:tabs>
          <w:tab w:val="left" w:pos="709"/>
          <w:tab w:val="left" w:pos="1423"/>
          <w:tab w:val="left" w:pos="2383"/>
          <w:tab w:val="left" w:pos="3343"/>
          <w:tab w:val="left" w:pos="4303"/>
        </w:tabs>
        <w:spacing w:after="0" w:line="240" w:lineRule="auto"/>
        <w:ind w:left="709" w:hanging="567"/>
        <w:rPr>
          <w:rFonts w:ascii="Lucida Sans" w:hAnsi="Lucida Sans"/>
        </w:rPr>
      </w:pPr>
      <w:r w:rsidRPr="00DA4D53">
        <w:rPr>
          <w:rFonts w:ascii="Lucida Sans" w:hAnsi="Lucida Sans"/>
        </w:rPr>
        <w:t>How will the consumer identify ''sustainable'' foods?</w:t>
      </w:r>
    </w:p>
    <w:p w:rsidR="00727FA5" w:rsidRPr="00DA4D53" w:rsidRDefault="00727FA5" w:rsidP="00727FA5">
      <w:pPr>
        <w:numPr>
          <w:ilvl w:val="0"/>
          <w:numId w:val="2"/>
        </w:numPr>
        <w:tabs>
          <w:tab w:val="left" w:pos="709"/>
          <w:tab w:val="left" w:pos="1423"/>
          <w:tab w:val="left" w:pos="2383"/>
          <w:tab w:val="left" w:pos="3343"/>
          <w:tab w:val="left" w:pos="4303"/>
        </w:tabs>
        <w:spacing w:after="0" w:line="240" w:lineRule="auto"/>
        <w:ind w:left="709" w:hanging="567"/>
        <w:rPr>
          <w:rFonts w:ascii="Lucida Sans" w:hAnsi="Lucida Sans"/>
        </w:rPr>
      </w:pPr>
      <w:r w:rsidRPr="00DA4D53">
        <w:rPr>
          <w:rFonts w:ascii="Lucida Sans" w:hAnsi="Lucida Sans"/>
        </w:rPr>
        <w:t>Are larger, centralised manufacturers better than a group of local suppliers?</w:t>
      </w:r>
    </w:p>
    <w:p w:rsidR="00727FA5" w:rsidRPr="00DA4D53" w:rsidRDefault="00727FA5" w:rsidP="00727FA5">
      <w:pPr>
        <w:numPr>
          <w:ilvl w:val="0"/>
          <w:numId w:val="2"/>
        </w:numPr>
        <w:tabs>
          <w:tab w:val="left" w:pos="709"/>
          <w:tab w:val="left" w:pos="1423"/>
          <w:tab w:val="left" w:pos="2383"/>
          <w:tab w:val="left" w:pos="3343"/>
          <w:tab w:val="left" w:pos="4303"/>
        </w:tabs>
        <w:spacing w:after="0" w:line="240" w:lineRule="auto"/>
        <w:ind w:left="709" w:hanging="567"/>
        <w:rPr>
          <w:rFonts w:ascii="Lucida Sans" w:hAnsi="Lucida Sans"/>
        </w:rPr>
      </w:pPr>
      <w:r w:rsidRPr="00DA4D53">
        <w:rPr>
          <w:rFonts w:ascii="Lucida Sans" w:hAnsi="Lucida Sans"/>
        </w:rPr>
        <w:t>Use only UHT products - not chilled</w:t>
      </w:r>
    </w:p>
    <w:p w:rsidR="00727FA5" w:rsidRDefault="00727FA5" w:rsidP="00727FA5"/>
    <w:p w:rsidR="00727FA5" w:rsidRPr="00DA4D53" w:rsidRDefault="00727FA5" w:rsidP="00727FA5">
      <w:pPr>
        <w:pStyle w:val="Heading3"/>
      </w:pPr>
      <w:r>
        <w:lastRenderedPageBreak/>
        <w:t>Community based action</w:t>
      </w:r>
    </w:p>
    <w:p w:rsidR="00727FA5" w:rsidRPr="00DA4D53" w:rsidRDefault="00727FA5" w:rsidP="00727FA5">
      <w:pPr>
        <w:numPr>
          <w:ilvl w:val="0"/>
          <w:numId w:val="2"/>
        </w:numPr>
        <w:tabs>
          <w:tab w:val="left" w:pos="709"/>
          <w:tab w:val="left" w:pos="1423"/>
          <w:tab w:val="left" w:pos="2383"/>
          <w:tab w:val="left" w:pos="3343"/>
          <w:tab w:val="left" w:pos="4303"/>
        </w:tabs>
        <w:spacing w:after="0" w:line="240" w:lineRule="auto"/>
        <w:ind w:left="709" w:hanging="567"/>
        <w:rPr>
          <w:rFonts w:ascii="Lucida Sans" w:hAnsi="Lucida Sans"/>
        </w:rPr>
      </w:pPr>
      <w:r w:rsidRPr="00DA4D53">
        <w:rPr>
          <w:rFonts w:ascii="Lucida Sans" w:hAnsi="Lucida Sans"/>
        </w:rPr>
        <w:t>What is the potential of behavioural change to reduce our food ecological footprint over the coming years, how much difference would it make to related targets?</w:t>
      </w:r>
    </w:p>
    <w:p w:rsidR="00727FA5" w:rsidRPr="00DA4D53" w:rsidRDefault="00727FA5" w:rsidP="00727FA5">
      <w:pPr>
        <w:numPr>
          <w:ilvl w:val="0"/>
          <w:numId w:val="2"/>
        </w:numPr>
        <w:tabs>
          <w:tab w:val="left" w:pos="709"/>
          <w:tab w:val="left" w:pos="1423"/>
          <w:tab w:val="left" w:pos="2383"/>
          <w:tab w:val="left" w:pos="3343"/>
          <w:tab w:val="left" w:pos="4303"/>
        </w:tabs>
        <w:spacing w:after="0" w:line="240" w:lineRule="auto"/>
        <w:ind w:left="709" w:hanging="567"/>
        <w:rPr>
          <w:rFonts w:ascii="Lucida Sans" w:hAnsi="Lucida Sans"/>
        </w:rPr>
      </w:pPr>
      <w:r w:rsidRPr="00DA4D53">
        <w:rPr>
          <w:rFonts w:ascii="Lucida Sans" w:hAnsi="Lucida Sans"/>
        </w:rPr>
        <w:t>What needs to happen to accelerate behavioural change at community level?</w:t>
      </w:r>
    </w:p>
    <w:p w:rsidR="00727FA5" w:rsidRDefault="00727FA5" w:rsidP="00727FA5"/>
    <w:p w:rsidR="00727FA5" w:rsidRPr="00DA4D53" w:rsidRDefault="00727FA5" w:rsidP="00727FA5">
      <w:pPr>
        <w:pStyle w:val="Heading3"/>
      </w:pPr>
      <w:r>
        <w:t>Communication around engagement</w:t>
      </w:r>
    </w:p>
    <w:p w:rsidR="00727FA5" w:rsidRPr="00DA4D53" w:rsidRDefault="00727FA5" w:rsidP="00727FA5">
      <w:pPr>
        <w:numPr>
          <w:ilvl w:val="0"/>
          <w:numId w:val="2"/>
        </w:numPr>
        <w:tabs>
          <w:tab w:val="left" w:pos="709"/>
          <w:tab w:val="left" w:pos="1423"/>
          <w:tab w:val="left" w:pos="2383"/>
          <w:tab w:val="left" w:pos="3343"/>
          <w:tab w:val="left" w:pos="4303"/>
        </w:tabs>
        <w:spacing w:after="0" w:line="240" w:lineRule="auto"/>
        <w:ind w:left="709" w:hanging="567"/>
        <w:rPr>
          <w:rFonts w:ascii="Lucida Sans" w:hAnsi="Lucida Sans"/>
        </w:rPr>
      </w:pPr>
      <w:r w:rsidRPr="00DA4D53">
        <w:rPr>
          <w:rFonts w:ascii="Lucida Sans" w:hAnsi="Lucida Sans"/>
        </w:rPr>
        <w:t>How do we bring back the birds, the bees and the worms?</w:t>
      </w:r>
    </w:p>
    <w:p w:rsidR="00727FA5" w:rsidRPr="00DA4D53" w:rsidRDefault="00727FA5" w:rsidP="00727FA5">
      <w:pPr>
        <w:numPr>
          <w:ilvl w:val="0"/>
          <w:numId w:val="2"/>
        </w:numPr>
        <w:tabs>
          <w:tab w:val="left" w:pos="709"/>
          <w:tab w:val="left" w:pos="1423"/>
          <w:tab w:val="left" w:pos="2383"/>
          <w:tab w:val="left" w:pos="3343"/>
          <w:tab w:val="left" w:pos="4303"/>
        </w:tabs>
        <w:spacing w:after="0" w:line="240" w:lineRule="auto"/>
        <w:ind w:left="709" w:hanging="567"/>
        <w:rPr>
          <w:rFonts w:ascii="Lucida Sans" w:hAnsi="Lucida Sans"/>
        </w:rPr>
      </w:pPr>
      <w:r w:rsidRPr="00DA4D53">
        <w:rPr>
          <w:rFonts w:ascii="Lucida Sans" w:hAnsi="Lucida Sans"/>
        </w:rPr>
        <w:t>What will persuade more people that spending a little more to buy local food is a good thing to do</w:t>
      </w:r>
    </w:p>
    <w:p w:rsidR="00727FA5" w:rsidRPr="00DA4D53" w:rsidRDefault="00727FA5" w:rsidP="00727FA5">
      <w:pPr>
        <w:numPr>
          <w:ilvl w:val="0"/>
          <w:numId w:val="2"/>
        </w:numPr>
        <w:tabs>
          <w:tab w:val="left" w:pos="709"/>
          <w:tab w:val="left" w:pos="1423"/>
          <w:tab w:val="left" w:pos="2383"/>
          <w:tab w:val="left" w:pos="3343"/>
          <w:tab w:val="left" w:pos="4303"/>
        </w:tabs>
        <w:spacing w:after="0" w:line="240" w:lineRule="auto"/>
        <w:ind w:left="709" w:hanging="567"/>
        <w:rPr>
          <w:rFonts w:ascii="Lucida Sans" w:hAnsi="Lucida Sans"/>
        </w:rPr>
      </w:pPr>
      <w:r w:rsidRPr="00DA4D53">
        <w:rPr>
          <w:rFonts w:ascii="Lucida Sans" w:hAnsi="Lucida Sans"/>
        </w:rPr>
        <w:t>how, in the next two months, do we generate the resource to fund an ambitious programme / plan</w:t>
      </w:r>
    </w:p>
    <w:p w:rsidR="00727FA5" w:rsidRPr="00DA4D53" w:rsidRDefault="00727FA5" w:rsidP="00727FA5">
      <w:pPr>
        <w:numPr>
          <w:ilvl w:val="0"/>
          <w:numId w:val="2"/>
        </w:numPr>
        <w:tabs>
          <w:tab w:val="left" w:pos="709"/>
          <w:tab w:val="left" w:pos="1423"/>
          <w:tab w:val="left" w:pos="2383"/>
          <w:tab w:val="left" w:pos="3343"/>
          <w:tab w:val="left" w:pos="4303"/>
        </w:tabs>
        <w:spacing w:after="0" w:line="240" w:lineRule="auto"/>
        <w:ind w:left="709" w:hanging="567"/>
        <w:rPr>
          <w:rFonts w:ascii="Lucida Sans" w:hAnsi="Lucida Sans"/>
        </w:rPr>
      </w:pPr>
      <w:r w:rsidRPr="00DA4D53">
        <w:rPr>
          <w:rFonts w:ascii="Lucida Sans" w:hAnsi="Lucida Sans"/>
        </w:rPr>
        <w:t>How to get farmers unions to engage with ideas of food security and alternative practices (and crops)?</w:t>
      </w:r>
    </w:p>
    <w:p w:rsidR="00727FA5" w:rsidRPr="00DA4D53" w:rsidRDefault="00727FA5" w:rsidP="00727FA5">
      <w:pPr>
        <w:numPr>
          <w:ilvl w:val="0"/>
          <w:numId w:val="2"/>
        </w:numPr>
        <w:tabs>
          <w:tab w:val="left" w:pos="709"/>
          <w:tab w:val="left" w:pos="1423"/>
          <w:tab w:val="left" w:pos="2383"/>
          <w:tab w:val="left" w:pos="3343"/>
          <w:tab w:val="left" w:pos="4303"/>
        </w:tabs>
        <w:spacing w:after="0" w:line="240" w:lineRule="auto"/>
        <w:ind w:left="709" w:hanging="567"/>
        <w:rPr>
          <w:rFonts w:ascii="Lucida Sans" w:hAnsi="Lucida Sans"/>
        </w:rPr>
      </w:pPr>
      <w:r w:rsidRPr="00DA4D53">
        <w:rPr>
          <w:rFonts w:ascii="Lucida Sans" w:hAnsi="Lucida Sans"/>
        </w:rPr>
        <w:t>How can we convince people (especially those on low incomes) that spending a bit more to buy local food is a good thing to do</w:t>
      </w:r>
    </w:p>
    <w:p w:rsidR="00727FA5" w:rsidRPr="00DA4D53" w:rsidRDefault="00727FA5" w:rsidP="00727FA5">
      <w:pPr>
        <w:numPr>
          <w:ilvl w:val="0"/>
          <w:numId w:val="2"/>
        </w:numPr>
        <w:tabs>
          <w:tab w:val="left" w:pos="709"/>
          <w:tab w:val="left" w:pos="1423"/>
          <w:tab w:val="left" w:pos="2383"/>
          <w:tab w:val="left" w:pos="3343"/>
          <w:tab w:val="left" w:pos="4303"/>
        </w:tabs>
        <w:spacing w:after="0" w:line="240" w:lineRule="auto"/>
        <w:ind w:left="709" w:hanging="567"/>
        <w:rPr>
          <w:rFonts w:ascii="Lucida Sans" w:hAnsi="Lucida Sans"/>
        </w:rPr>
      </w:pPr>
      <w:r w:rsidRPr="00DA4D53">
        <w:rPr>
          <w:rFonts w:ascii="Lucida Sans" w:hAnsi="Lucida Sans"/>
        </w:rPr>
        <w:t>How can we share the joy of the sustainable steps we have taken?</w:t>
      </w:r>
    </w:p>
    <w:p w:rsidR="00727FA5" w:rsidRPr="00DA4D53" w:rsidRDefault="00727FA5" w:rsidP="00727FA5">
      <w:pPr>
        <w:numPr>
          <w:ilvl w:val="0"/>
          <w:numId w:val="2"/>
        </w:numPr>
        <w:tabs>
          <w:tab w:val="left" w:pos="709"/>
          <w:tab w:val="left" w:pos="1423"/>
          <w:tab w:val="left" w:pos="2383"/>
          <w:tab w:val="left" w:pos="3343"/>
          <w:tab w:val="left" w:pos="4303"/>
        </w:tabs>
        <w:spacing w:after="0" w:line="240" w:lineRule="auto"/>
        <w:ind w:left="709" w:hanging="567"/>
        <w:rPr>
          <w:rFonts w:ascii="Lucida Sans" w:hAnsi="Lucida Sans"/>
        </w:rPr>
      </w:pPr>
      <w:r w:rsidRPr="00DA4D53">
        <w:rPr>
          <w:rFonts w:ascii="Lucida Sans" w:hAnsi="Lucida Sans"/>
        </w:rPr>
        <w:t>A common definition of ''sustainable'' foods - what does it mean to the wider audience?</w:t>
      </w:r>
    </w:p>
    <w:p w:rsidR="00727FA5" w:rsidRPr="00DA4D53" w:rsidRDefault="00727FA5" w:rsidP="00727FA5">
      <w:pPr>
        <w:numPr>
          <w:ilvl w:val="0"/>
          <w:numId w:val="2"/>
        </w:numPr>
        <w:tabs>
          <w:tab w:val="left" w:pos="709"/>
          <w:tab w:val="left" w:pos="1423"/>
          <w:tab w:val="left" w:pos="2383"/>
          <w:tab w:val="left" w:pos="3343"/>
          <w:tab w:val="left" w:pos="4303"/>
        </w:tabs>
        <w:spacing w:after="0" w:line="240" w:lineRule="auto"/>
        <w:ind w:left="709" w:hanging="567"/>
        <w:rPr>
          <w:rFonts w:ascii="Lucida Sans" w:hAnsi="Lucida Sans"/>
        </w:rPr>
      </w:pPr>
      <w:r w:rsidRPr="00DA4D53">
        <w:rPr>
          <w:rFonts w:ascii="Lucida Sans" w:hAnsi="Lucida Sans"/>
        </w:rPr>
        <w:t>How can we identify the provenance of catered food?</w:t>
      </w:r>
    </w:p>
    <w:p w:rsidR="00727FA5" w:rsidRPr="00DA4D53" w:rsidRDefault="00727FA5" w:rsidP="00727FA5">
      <w:pPr>
        <w:pStyle w:val="Heading3"/>
      </w:pPr>
      <w:r>
        <w:t>Policy development</w:t>
      </w:r>
    </w:p>
    <w:p w:rsidR="00727FA5" w:rsidRPr="00DA4D53" w:rsidRDefault="00727FA5" w:rsidP="00727FA5">
      <w:pPr>
        <w:numPr>
          <w:ilvl w:val="0"/>
          <w:numId w:val="2"/>
        </w:numPr>
        <w:tabs>
          <w:tab w:val="left" w:pos="709"/>
          <w:tab w:val="left" w:pos="1423"/>
          <w:tab w:val="left" w:pos="2383"/>
          <w:tab w:val="left" w:pos="3343"/>
          <w:tab w:val="left" w:pos="4303"/>
        </w:tabs>
        <w:spacing w:after="0" w:line="240" w:lineRule="auto"/>
        <w:ind w:left="709" w:hanging="567"/>
        <w:rPr>
          <w:rFonts w:ascii="Lucida Sans" w:hAnsi="Lucida Sans"/>
        </w:rPr>
      </w:pPr>
      <w:r w:rsidRPr="00DA4D53">
        <w:rPr>
          <w:rFonts w:ascii="Lucida Sans" w:hAnsi="Lucida Sans"/>
        </w:rPr>
        <w:t>How do we get as local as possible without neglecting our international obligations (trade with developing countries)?</w:t>
      </w:r>
    </w:p>
    <w:p w:rsidR="00727FA5" w:rsidRPr="00DA4D53" w:rsidRDefault="00727FA5" w:rsidP="00727FA5">
      <w:pPr>
        <w:numPr>
          <w:ilvl w:val="0"/>
          <w:numId w:val="2"/>
        </w:numPr>
        <w:tabs>
          <w:tab w:val="left" w:pos="709"/>
          <w:tab w:val="left" w:pos="1423"/>
          <w:tab w:val="left" w:pos="2383"/>
          <w:tab w:val="left" w:pos="3343"/>
          <w:tab w:val="left" w:pos="4303"/>
        </w:tabs>
        <w:spacing w:after="0" w:line="240" w:lineRule="auto"/>
        <w:ind w:left="709" w:hanging="567"/>
        <w:rPr>
          <w:rFonts w:ascii="Lucida Sans" w:hAnsi="Lucida Sans"/>
        </w:rPr>
      </w:pPr>
      <w:r w:rsidRPr="00DA4D53">
        <w:rPr>
          <w:rFonts w:ascii="Lucida Sans" w:hAnsi="Lucida Sans"/>
        </w:rPr>
        <w:t>What mechanisms are available to internalise those costs/impacts which are currently external?</w:t>
      </w:r>
    </w:p>
    <w:p w:rsidR="00727FA5" w:rsidRPr="00DA4D53" w:rsidRDefault="00727FA5" w:rsidP="00727FA5">
      <w:pPr>
        <w:numPr>
          <w:ilvl w:val="0"/>
          <w:numId w:val="2"/>
        </w:numPr>
        <w:tabs>
          <w:tab w:val="left" w:pos="709"/>
          <w:tab w:val="left" w:pos="1423"/>
          <w:tab w:val="left" w:pos="2383"/>
          <w:tab w:val="left" w:pos="3343"/>
          <w:tab w:val="left" w:pos="4303"/>
        </w:tabs>
        <w:spacing w:after="0" w:line="240" w:lineRule="auto"/>
        <w:ind w:left="709" w:hanging="567"/>
        <w:rPr>
          <w:rFonts w:ascii="Lucida Sans" w:hAnsi="Lucida Sans"/>
        </w:rPr>
      </w:pPr>
      <w:r w:rsidRPr="00DA4D53">
        <w:rPr>
          <w:rFonts w:ascii="Lucida Sans" w:hAnsi="Lucida Sans"/>
        </w:rPr>
        <w:t>How to benchmark good sustainable foods?</w:t>
      </w:r>
    </w:p>
    <w:p w:rsidR="00727FA5" w:rsidRPr="00DA4D53" w:rsidRDefault="00727FA5" w:rsidP="00727FA5">
      <w:pPr>
        <w:numPr>
          <w:ilvl w:val="0"/>
          <w:numId w:val="2"/>
        </w:numPr>
        <w:tabs>
          <w:tab w:val="left" w:pos="709"/>
          <w:tab w:val="left" w:pos="1423"/>
          <w:tab w:val="left" w:pos="2383"/>
          <w:tab w:val="left" w:pos="3343"/>
          <w:tab w:val="left" w:pos="4303"/>
        </w:tabs>
        <w:spacing w:after="0" w:line="240" w:lineRule="auto"/>
        <w:ind w:left="709" w:hanging="567"/>
        <w:rPr>
          <w:rFonts w:ascii="Lucida Sans" w:hAnsi="Lucida Sans"/>
        </w:rPr>
      </w:pPr>
      <w:r w:rsidRPr="00DA4D53">
        <w:rPr>
          <w:rFonts w:ascii="Lucida Sans" w:hAnsi="Lucida Sans"/>
        </w:rPr>
        <w:t>How can we get consistency from local government and WAG in planning and the provision of land for allotments and community food production</w:t>
      </w:r>
    </w:p>
    <w:p w:rsidR="00727FA5" w:rsidRPr="00DA4D53" w:rsidRDefault="00727FA5" w:rsidP="00727FA5">
      <w:pPr>
        <w:numPr>
          <w:ilvl w:val="0"/>
          <w:numId w:val="2"/>
        </w:numPr>
        <w:tabs>
          <w:tab w:val="left" w:pos="709"/>
          <w:tab w:val="left" w:pos="1423"/>
          <w:tab w:val="left" w:pos="2383"/>
          <w:tab w:val="left" w:pos="3343"/>
          <w:tab w:val="left" w:pos="4303"/>
        </w:tabs>
        <w:spacing w:after="0" w:line="240" w:lineRule="auto"/>
        <w:ind w:left="709" w:hanging="567"/>
        <w:rPr>
          <w:rFonts w:ascii="Lucida Sans" w:hAnsi="Lucida Sans"/>
        </w:rPr>
      </w:pPr>
      <w:r w:rsidRPr="00DA4D53">
        <w:rPr>
          <w:rFonts w:ascii="Lucida Sans" w:hAnsi="Lucida Sans"/>
        </w:rPr>
        <w:t>What is the best food system for Wales?</w:t>
      </w:r>
    </w:p>
    <w:p w:rsidR="00727FA5" w:rsidRPr="00DA4D53" w:rsidRDefault="00727FA5" w:rsidP="00727FA5">
      <w:pPr>
        <w:numPr>
          <w:ilvl w:val="0"/>
          <w:numId w:val="2"/>
        </w:numPr>
        <w:tabs>
          <w:tab w:val="left" w:pos="709"/>
          <w:tab w:val="left" w:pos="1423"/>
          <w:tab w:val="left" w:pos="2383"/>
          <w:tab w:val="left" w:pos="3343"/>
          <w:tab w:val="left" w:pos="4303"/>
        </w:tabs>
        <w:spacing w:after="0" w:line="240" w:lineRule="auto"/>
        <w:ind w:left="709" w:hanging="567"/>
        <w:rPr>
          <w:rFonts w:ascii="Lucida Sans" w:hAnsi="Lucida Sans"/>
        </w:rPr>
      </w:pPr>
      <w:r w:rsidRPr="00DA4D53">
        <w:rPr>
          <w:rFonts w:ascii="Lucida Sans" w:hAnsi="Lucida Sans"/>
        </w:rPr>
        <w:t>How can we change competition rules to enable food sustainable procurement</w:t>
      </w:r>
    </w:p>
    <w:p w:rsidR="00727FA5" w:rsidRPr="00DA4D53" w:rsidRDefault="00727FA5" w:rsidP="00727FA5">
      <w:pPr>
        <w:numPr>
          <w:ilvl w:val="0"/>
          <w:numId w:val="2"/>
        </w:numPr>
        <w:tabs>
          <w:tab w:val="left" w:pos="709"/>
          <w:tab w:val="left" w:pos="1423"/>
          <w:tab w:val="left" w:pos="2383"/>
          <w:tab w:val="left" w:pos="3343"/>
          <w:tab w:val="left" w:pos="4303"/>
        </w:tabs>
        <w:spacing w:after="0" w:line="240" w:lineRule="auto"/>
        <w:ind w:left="709" w:hanging="567"/>
        <w:rPr>
          <w:rFonts w:ascii="Lucida Sans" w:hAnsi="Lucida Sans"/>
        </w:rPr>
      </w:pPr>
      <w:r w:rsidRPr="00DA4D53">
        <w:rPr>
          <w:rFonts w:ascii="Lucida Sans" w:hAnsi="Lucida Sans"/>
        </w:rPr>
        <w:t>Is it possible to set up a carbon exchange (CRC) for individual farms?</w:t>
      </w:r>
    </w:p>
    <w:p w:rsidR="00727FA5" w:rsidRPr="00DA4D53" w:rsidRDefault="00727FA5" w:rsidP="00727FA5">
      <w:pPr>
        <w:numPr>
          <w:ilvl w:val="0"/>
          <w:numId w:val="2"/>
        </w:numPr>
        <w:tabs>
          <w:tab w:val="left" w:pos="709"/>
          <w:tab w:val="left" w:pos="1423"/>
          <w:tab w:val="left" w:pos="2383"/>
          <w:tab w:val="left" w:pos="3343"/>
          <w:tab w:val="left" w:pos="4303"/>
        </w:tabs>
        <w:spacing w:after="0" w:line="240" w:lineRule="auto"/>
        <w:ind w:left="709" w:hanging="567"/>
        <w:rPr>
          <w:rFonts w:ascii="Lucida Sans" w:hAnsi="Lucida Sans"/>
        </w:rPr>
      </w:pPr>
      <w:r w:rsidRPr="00DA4D53">
        <w:rPr>
          <w:rFonts w:ascii="Lucida Sans" w:hAnsi="Lucida Sans"/>
        </w:rPr>
        <w:t>Why does the WAG not make serious investment in new sustainable food initiatives which can serve as case studies and increase the supply of local food</w:t>
      </w:r>
    </w:p>
    <w:p w:rsidR="00727FA5" w:rsidRPr="00DA4D53" w:rsidRDefault="00727FA5" w:rsidP="00727FA5">
      <w:pPr>
        <w:numPr>
          <w:ilvl w:val="0"/>
          <w:numId w:val="2"/>
        </w:numPr>
        <w:tabs>
          <w:tab w:val="left" w:pos="709"/>
          <w:tab w:val="left" w:pos="1423"/>
          <w:tab w:val="left" w:pos="2383"/>
          <w:tab w:val="left" w:pos="3343"/>
          <w:tab w:val="left" w:pos="4303"/>
        </w:tabs>
        <w:spacing w:after="0" w:line="240" w:lineRule="auto"/>
        <w:ind w:left="709" w:hanging="567"/>
        <w:rPr>
          <w:rFonts w:ascii="Lucida Sans" w:hAnsi="Lucida Sans"/>
        </w:rPr>
      </w:pPr>
      <w:r w:rsidRPr="00DA4D53">
        <w:rPr>
          <w:rFonts w:ascii="Lucida Sans" w:hAnsi="Lucida Sans"/>
        </w:rPr>
        <w:t>Be radical - put us on rations, with the associated health benefits</w:t>
      </w:r>
    </w:p>
    <w:p w:rsidR="00727FA5" w:rsidRPr="00DA4D53" w:rsidRDefault="00727FA5" w:rsidP="00727FA5">
      <w:pPr>
        <w:numPr>
          <w:ilvl w:val="0"/>
          <w:numId w:val="2"/>
        </w:numPr>
        <w:tabs>
          <w:tab w:val="left" w:pos="709"/>
          <w:tab w:val="left" w:pos="1423"/>
          <w:tab w:val="left" w:pos="2383"/>
          <w:tab w:val="left" w:pos="3343"/>
          <w:tab w:val="left" w:pos="4303"/>
        </w:tabs>
        <w:spacing w:after="0" w:line="240" w:lineRule="auto"/>
        <w:ind w:left="709" w:hanging="567"/>
        <w:rPr>
          <w:rFonts w:ascii="Lucida Sans" w:hAnsi="Lucida Sans"/>
        </w:rPr>
      </w:pPr>
      <w:r>
        <w:rPr>
          <w:rFonts w:ascii="Lucida Sans" w:hAnsi="Lucida Sans"/>
        </w:rPr>
        <w:t>Foo</w:t>
      </w:r>
      <w:r w:rsidRPr="00DA4D53">
        <w:rPr>
          <w:rFonts w:ascii="Lucida Sans" w:hAnsi="Lucida Sans"/>
        </w:rPr>
        <w:t>d carbon credits for all consumers - an allocation of carbon credits to pay for foods - clear labelling</w:t>
      </w:r>
    </w:p>
    <w:p w:rsidR="00727FA5" w:rsidRPr="00DA4D53" w:rsidRDefault="00727FA5" w:rsidP="00727FA5">
      <w:pPr>
        <w:numPr>
          <w:ilvl w:val="0"/>
          <w:numId w:val="2"/>
        </w:numPr>
        <w:tabs>
          <w:tab w:val="left" w:pos="709"/>
          <w:tab w:val="left" w:pos="1423"/>
          <w:tab w:val="left" w:pos="2383"/>
          <w:tab w:val="left" w:pos="3343"/>
          <w:tab w:val="left" w:pos="4303"/>
        </w:tabs>
        <w:spacing w:after="0" w:line="240" w:lineRule="auto"/>
        <w:ind w:left="709" w:hanging="567"/>
        <w:rPr>
          <w:rFonts w:ascii="Lucida Sans" w:hAnsi="Lucida Sans"/>
        </w:rPr>
      </w:pPr>
      <w:r w:rsidRPr="00DA4D53">
        <w:rPr>
          <w:rFonts w:ascii="Lucida Sans" w:hAnsi="Lucida Sans"/>
        </w:rPr>
        <w:t>Adopt a 'green marketing' policy - how does it affect the consumer? Education, education. education</w:t>
      </w:r>
    </w:p>
    <w:p w:rsidR="00727FA5" w:rsidRPr="00DA4D53" w:rsidRDefault="00727FA5" w:rsidP="00727FA5">
      <w:pPr>
        <w:numPr>
          <w:ilvl w:val="0"/>
          <w:numId w:val="2"/>
        </w:numPr>
        <w:tabs>
          <w:tab w:val="left" w:pos="709"/>
          <w:tab w:val="left" w:pos="1423"/>
          <w:tab w:val="left" w:pos="2383"/>
          <w:tab w:val="left" w:pos="3343"/>
          <w:tab w:val="left" w:pos="4303"/>
        </w:tabs>
        <w:spacing w:after="0" w:line="240" w:lineRule="auto"/>
        <w:ind w:left="709" w:hanging="567"/>
        <w:rPr>
          <w:rFonts w:ascii="Lucida Sans" w:hAnsi="Lucida Sans"/>
        </w:rPr>
      </w:pPr>
      <w:r w:rsidRPr="00DA4D53">
        <w:rPr>
          <w:rFonts w:ascii="Lucida Sans" w:hAnsi="Lucida Sans"/>
        </w:rPr>
        <w:t>How can we support the decision makers</w:t>
      </w:r>
    </w:p>
    <w:p w:rsidR="00727FA5" w:rsidRPr="00DA4D53" w:rsidRDefault="00727FA5" w:rsidP="00727FA5">
      <w:pPr>
        <w:numPr>
          <w:ilvl w:val="0"/>
          <w:numId w:val="2"/>
        </w:numPr>
        <w:tabs>
          <w:tab w:val="left" w:pos="709"/>
          <w:tab w:val="left" w:pos="1423"/>
          <w:tab w:val="left" w:pos="2383"/>
          <w:tab w:val="left" w:pos="3343"/>
          <w:tab w:val="left" w:pos="4303"/>
        </w:tabs>
        <w:spacing w:after="0" w:line="240" w:lineRule="auto"/>
        <w:ind w:left="709" w:hanging="567"/>
        <w:rPr>
          <w:rFonts w:ascii="Lucida Sans" w:hAnsi="Lucida Sans"/>
        </w:rPr>
      </w:pPr>
      <w:r w:rsidRPr="00DA4D53">
        <w:rPr>
          <w:rFonts w:ascii="Lucida Sans" w:hAnsi="Lucida Sans"/>
        </w:rPr>
        <w:lastRenderedPageBreak/>
        <w:t>Who is assessing carbon sequestration benefits of farming?</w:t>
      </w:r>
    </w:p>
    <w:p w:rsidR="00727FA5" w:rsidRPr="00DA4D53" w:rsidRDefault="00727FA5" w:rsidP="00727FA5">
      <w:pPr>
        <w:numPr>
          <w:ilvl w:val="0"/>
          <w:numId w:val="2"/>
        </w:numPr>
        <w:tabs>
          <w:tab w:val="left" w:pos="709"/>
          <w:tab w:val="left" w:pos="1423"/>
          <w:tab w:val="left" w:pos="2383"/>
          <w:tab w:val="left" w:pos="3343"/>
          <w:tab w:val="left" w:pos="4303"/>
        </w:tabs>
        <w:spacing w:after="0" w:line="240" w:lineRule="auto"/>
        <w:ind w:left="709" w:hanging="567"/>
        <w:rPr>
          <w:rFonts w:ascii="Lucida Sans" w:hAnsi="Lucida Sans"/>
        </w:rPr>
      </w:pPr>
      <w:r w:rsidRPr="00DA4D53">
        <w:rPr>
          <w:rFonts w:ascii="Lucida Sans" w:hAnsi="Lucida Sans"/>
        </w:rPr>
        <w:t>What is an appropriate system of governance to manage food resilience?</w:t>
      </w:r>
    </w:p>
    <w:p w:rsidR="00727FA5" w:rsidRPr="00DA4D53" w:rsidRDefault="00727FA5" w:rsidP="00727FA5">
      <w:pPr>
        <w:numPr>
          <w:ilvl w:val="0"/>
          <w:numId w:val="2"/>
        </w:numPr>
        <w:tabs>
          <w:tab w:val="left" w:pos="709"/>
          <w:tab w:val="left" w:pos="1423"/>
          <w:tab w:val="left" w:pos="2383"/>
          <w:tab w:val="left" w:pos="3343"/>
          <w:tab w:val="left" w:pos="4303"/>
        </w:tabs>
        <w:spacing w:after="0" w:line="240" w:lineRule="auto"/>
        <w:ind w:left="709" w:hanging="567"/>
        <w:rPr>
          <w:rFonts w:ascii="Lucida Sans" w:hAnsi="Lucida Sans"/>
        </w:rPr>
      </w:pPr>
      <w:r w:rsidRPr="00DA4D53">
        <w:rPr>
          <w:rFonts w:ascii="Lucida Sans" w:hAnsi="Lucida Sans"/>
        </w:rPr>
        <w:t>What is the plan - and how do we know if we have succeeded?</w:t>
      </w:r>
    </w:p>
    <w:p w:rsidR="00727FA5" w:rsidRPr="00DA4D53" w:rsidRDefault="00727FA5" w:rsidP="00727FA5">
      <w:pPr>
        <w:numPr>
          <w:ilvl w:val="0"/>
          <w:numId w:val="2"/>
        </w:numPr>
        <w:tabs>
          <w:tab w:val="left" w:pos="709"/>
          <w:tab w:val="left" w:pos="1423"/>
          <w:tab w:val="left" w:pos="2383"/>
          <w:tab w:val="left" w:pos="3343"/>
          <w:tab w:val="left" w:pos="4303"/>
        </w:tabs>
        <w:spacing w:after="0" w:line="240" w:lineRule="auto"/>
        <w:ind w:left="709" w:hanging="567"/>
        <w:rPr>
          <w:rFonts w:ascii="Lucida Sans" w:hAnsi="Lucida Sans"/>
        </w:rPr>
      </w:pPr>
      <w:r w:rsidRPr="00DA4D53">
        <w:rPr>
          <w:rFonts w:ascii="Lucida Sans" w:hAnsi="Lucida Sans"/>
        </w:rPr>
        <w:t>What food should Wales produce</w:t>
      </w:r>
    </w:p>
    <w:p w:rsidR="00727FA5" w:rsidRPr="00DA4D53" w:rsidRDefault="00727FA5" w:rsidP="00727FA5">
      <w:pPr>
        <w:numPr>
          <w:ilvl w:val="0"/>
          <w:numId w:val="2"/>
        </w:numPr>
        <w:tabs>
          <w:tab w:val="left" w:pos="709"/>
          <w:tab w:val="left" w:pos="1423"/>
          <w:tab w:val="left" w:pos="2383"/>
          <w:tab w:val="left" w:pos="3343"/>
          <w:tab w:val="left" w:pos="4303"/>
        </w:tabs>
        <w:spacing w:after="0" w:line="240" w:lineRule="auto"/>
        <w:ind w:left="709" w:hanging="567"/>
        <w:rPr>
          <w:rFonts w:ascii="Lucida Sans" w:hAnsi="Lucida Sans"/>
        </w:rPr>
      </w:pPr>
      <w:r w:rsidRPr="00DA4D53">
        <w:rPr>
          <w:rFonts w:ascii="Lucida Sans" w:hAnsi="Lucida Sans"/>
        </w:rPr>
        <w:t>How long have we got, if fuel supplies were interrupted, before we had civil disturbance over food?</w:t>
      </w:r>
    </w:p>
    <w:p w:rsidR="00727FA5" w:rsidRPr="00DA4D53" w:rsidRDefault="00727FA5" w:rsidP="00727FA5">
      <w:pPr>
        <w:numPr>
          <w:ilvl w:val="0"/>
          <w:numId w:val="2"/>
        </w:numPr>
        <w:tabs>
          <w:tab w:val="left" w:pos="709"/>
          <w:tab w:val="left" w:pos="1423"/>
          <w:tab w:val="left" w:pos="2383"/>
          <w:tab w:val="left" w:pos="3343"/>
          <w:tab w:val="left" w:pos="4303"/>
        </w:tabs>
        <w:spacing w:after="0" w:line="240" w:lineRule="auto"/>
        <w:ind w:left="709" w:hanging="567"/>
        <w:rPr>
          <w:rFonts w:ascii="Lucida Sans" w:hAnsi="Lucida Sans"/>
        </w:rPr>
      </w:pPr>
      <w:r w:rsidRPr="00DA4D53">
        <w:rPr>
          <w:rFonts w:ascii="Lucida Sans" w:hAnsi="Lucida Sans"/>
        </w:rPr>
        <w:t>How we can make our senior leaders in local government personally liable for local food resilience?</w:t>
      </w:r>
    </w:p>
    <w:p w:rsidR="00727FA5" w:rsidRPr="00DA4D53" w:rsidRDefault="00727FA5" w:rsidP="00727FA5">
      <w:pPr>
        <w:numPr>
          <w:ilvl w:val="0"/>
          <w:numId w:val="2"/>
        </w:numPr>
        <w:tabs>
          <w:tab w:val="left" w:pos="709"/>
          <w:tab w:val="left" w:pos="1423"/>
          <w:tab w:val="left" w:pos="2383"/>
          <w:tab w:val="left" w:pos="3343"/>
          <w:tab w:val="left" w:pos="4303"/>
        </w:tabs>
        <w:spacing w:after="0" w:line="240" w:lineRule="auto"/>
        <w:ind w:left="709" w:hanging="567"/>
        <w:rPr>
          <w:rFonts w:ascii="Lucida Sans" w:hAnsi="Lucida Sans"/>
        </w:rPr>
      </w:pPr>
      <w:r w:rsidRPr="00DA4D53">
        <w:rPr>
          <w:rFonts w:ascii="Lucida Sans" w:hAnsi="Lucida Sans"/>
        </w:rPr>
        <w:t>What does sustainable shopping look like</w:t>
      </w:r>
    </w:p>
    <w:p w:rsidR="00727FA5" w:rsidRPr="00DA4D53" w:rsidRDefault="00727FA5" w:rsidP="00727FA5">
      <w:pPr>
        <w:numPr>
          <w:ilvl w:val="0"/>
          <w:numId w:val="2"/>
        </w:numPr>
        <w:tabs>
          <w:tab w:val="left" w:pos="709"/>
          <w:tab w:val="left" w:pos="1423"/>
          <w:tab w:val="left" w:pos="2383"/>
          <w:tab w:val="left" w:pos="3343"/>
          <w:tab w:val="left" w:pos="4303"/>
        </w:tabs>
        <w:spacing w:after="0" w:line="240" w:lineRule="auto"/>
        <w:ind w:left="709" w:hanging="567"/>
        <w:rPr>
          <w:rFonts w:ascii="Lucida Sans" w:hAnsi="Lucida Sans"/>
        </w:rPr>
      </w:pPr>
      <w:r w:rsidRPr="00DA4D53">
        <w:rPr>
          <w:rFonts w:ascii="Lucida Sans" w:hAnsi="Lucida Sans"/>
        </w:rPr>
        <w:t>What are</w:t>
      </w:r>
      <w:r>
        <w:rPr>
          <w:rFonts w:ascii="Lucida Sans" w:hAnsi="Lucida Sans"/>
        </w:rPr>
        <w:t xml:space="preserve"> </w:t>
      </w:r>
      <w:r w:rsidRPr="00DA4D53">
        <w:rPr>
          <w:rFonts w:ascii="Lucida Sans" w:hAnsi="Lucida Sans"/>
        </w:rPr>
        <w:t>the retailers purchasing policies?</w:t>
      </w:r>
    </w:p>
    <w:p w:rsidR="00727FA5" w:rsidRPr="00DA4D53" w:rsidRDefault="00727FA5" w:rsidP="00727FA5">
      <w:pPr>
        <w:numPr>
          <w:ilvl w:val="0"/>
          <w:numId w:val="2"/>
        </w:numPr>
        <w:tabs>
          <w:tab w:val="left" w:pos="709"/>
          <w:tab w:val="left" w:pos="1423"/>
          <w:tab w:val="left" w:pos="2383"/>
          <w:tab w:val="left" w:pos="3343"/>
          <w:tab w:val="left" w:pos="4303"/>
        </w:tabs>
        <w:spacing w:after="0" w:line="240" w:lineRule="auto"/>
        <w:ind w:left="709" w:hanging="567"/>
        <w:rPr>
          <w:rFonts w:ascii="Lucida Sans" w:hAnsi="Lucida Sans"/>
        </w:rPr>
      </w:pPr>
      <w:r w:rsidRPr="00DA4D53">
        <w:rPr>
          <w:rFonts w:ascii="Lucida Sans" w:hAnsi="Lucida Sans"/>
        </w:rPr>
        <w:t>What commitments and resources are wag willing to put into this strategy</w:t>
      </w:r>
    </w:p>
    <w:p w:rsidR="00727FA5" w:rsidRPr="00DA4D53" w:rsidRDefault="00727FA5" w:rsidP="00727FA5">
      <w:pPr>
        <w:numPr>
          <w:ilvl w:val="0"/>
          <w:numId w:val="2"/>
        </w:numPr>
        <w:tabs>
          <w:tab w:val="left" w:pos="709"/>
          <w:tab w:val="left" w:pos="1423"/>
          <w:tab w:val="left" w:pos="2383"/>
          <w:tab w:val="left" w:pos="3343"/>
          <w:tab w:val="left" w:pos="4303"/>
        </w:tabs>
        <w:spacing w:after="0" w:line="240" w:lineRule="auto"/>
        <w:ind w:left="709" w:hanging="567"/>
        <w:rPr>
          <w:rFonts w:ascii="Lucida Sans" w:hAnsi="Lucida Sans"/>
        </w:rPr>
      </w:pPr>
      <w:r w:rsidRPr="00DA4D53">
        <w:rPr>
          <w:rFonts w:ascii="Lucida Sans" w:hAnsi="Lucida Sans"/>
        </w:rPr>
        <w:t>Who are we going to turn to if food supplies are interrupted?</w:t>
      </w:r>
    </w:p>
    <w:p w:rsidR="00727FA5" w:rsidRPr="00DA4D53" w:rsidRDefault="00727FA5" w:rsidP="00727FA5">
      <w:pPr>
        <w:pStyle w:val="Heading3"/>
      </w:pPr>
      <w:r>
        <w:t>Technical feasibility</w:t>
      </w:r>
    </w:p>
    <w:p w:rsidR="00727FA5" w:rsidRPr="00DA4D53" w:rsidRDefault="00727FA5" w:rsidP="00727FA5">
      <w:pPr>
        <w:numPr>
          <w:ilvl w:val="0"/>
          <w:numId w:val="2"/>
        </w:numPr>
        <w:tabs>
          <w:tab w:val="left" w:pos="709"/>
          <w:tab w:val="left" w:pos="1423"/>
          <w:tab w:val="left" w:pos="2383"/>
          <w:tab w:val="left" w:pos="3343"/>
          <w:tab w:val="left" w:pos="4303"/>
        </w:tabs>
        <w:spacing w:after="0" w:line="240" w:lineRule="auto"/>
        <w:ind w:left="709" w:hanging="567"/>
        <w:rPr>
          <w:rFonts w:ascii="Lucida Sans" w:hAnsi="Lucida Sans"/>
        </w:rPr>
      </w:pPr>
      <w:r>
        <w:rPr>
          <w:rFonts w:ascii="Lucida Sans" w:hAnsi="Lucida Sans"/>
        </w:rPr>
        <w:t>I</w:t>
      </w:r>
      <w:r w:rsidRPr="00DA4D53">
        <w:rPr>
          <w:rFonts w:ascii="Lucida Sans" w:hAnsi="Lucida Sans"/>
        </w:rPr>
        <w:t>s local necessarily the most sustainable when all environmental, social and economic factors are taken in to account</w:t>
      </w:r>
    </w:p>
    <w:p w:rsidR="00727FA5" w:rsidRPr="00DA4D53" w:rsidRDefault="00727FA5" w:rsidP="00727FA5">
      <w:pPr>
        <w:numPr>
          <w:ilvl w:val="0"/>
          <w:numId w:val="2"/>
        </w:numPr>
        <w:tabs>
          <w:tab w:val="left" w:pos="709"/>
          <w:tab w:val="left" w:pos="1423"/>
          <w:tab w:val="left" w:pos="2383"/>
          <w:tab w:val="left" w:pos="3343"/>
          <w:tab w:val="left" w:pos="4303"/>
        </w:tabs>
        <w:spacing w:after="0" w:line="240" w:lineRule="auto"/>
        <w:ind w:left="709" w:hanging="567"/>
        <w:rPr>
          <w:rFonts w:ascii="Lucida Sans" w:hAnsi="Lucida Sans"/>
        </w:rPr>
      </w:pPr>
      <w:r w:rsidRPr="00DA4D53">
        <w:rPr>
          <w:rFonts w:ascii="Lucida Sans" w:hAnsi="Lucida Sans"/>
        </w:rPr>
        <w:t>How far do we localise before it gets silly?</w:t>
      </w:r>
    </w:p>
    <w:p w:rsidR="00727FA5" w:rsidRPr="00DA4D53" w:rsidRDefault="00727FA5" w:rsidP="00727FA5">
      <w:pPr>
        <w:numPr>
          <w:ilvl w:val="0"/>
          <w:numId w:val="2"/>
        </w:numPr>
        <w:tabs>
          <w:tab w:val="left" w:pos="709"/>
          <w:tab w:val="left" w:pos="1423"/>
          <w:tab w:val="left" w:pos="2383"/>
          <w:tab w:val="left" w:pos="3343"/>
          <w:tab w:val="left" w:pos="4303"/>
        </w:tabs>
        <w:spacing w:after="0" w:line="240" w:lineRule="auto"/>
        <w:ind w:left="709" w:hanging="567"/>
        <w:rPr>
          <w:rFonts w:ascii="Lucida Sans" w:hAnsi="Lucida Sans"/>
        </w:rPr>
      </w:pPr>
      <w:r w:rsidRPr="00DA4D53">
        <w:rPr>
          <w:rFonts w:ascii="Lucida Sans" w:hAnsi="Lucida Sans"/>
        </w:rPr>
        <w:t>Which farming systems allow for production th</w:t>
      </w:r>
      <w:r>
        <w:rPr>
          <w:rFonts w:ascii="Lucida Sans" w:hAnsi="Lucida Sans"/>
        </w:rPr>
        <w:t>i</w:t>
      </w:r>
      <w:r w:rsidRPr="00DA4D53">
        <w:rPr>
          <w:rFonts w:ascii="Lucida Sans" w:hAnsi="Lucida Sans"/>
        </w:rPr>
        <w:t>s is more self sufficient?</w:t>
      </w:r>
    </w:p>
    <w:p w:rsidR="00727FA5" w:rsidRPr="00DA4D53" w:rsidRDefault="00727FA5" w:rsidP="00727FA5">
      <w:pPr>
        <w:numPr>
          <w:ilvl w:val="0"/>
          <w:numId w:val="2"/>
        </w:numPr>
        <w:tabs>
          <w:tab w:val="left" w:pos="709"/>
          <w:tab w:val="left" w:pos="1423"/>
          <w:tab w:val="left" w:pos="2383"/>
          <w:tab w:val="left" w:pos="3343"/>
          <w:tab w:val="left" w:pos="4303"/>
        </w:tabs>
        <w:spacing w:after="0" w:line="240" w:lineRule="auto"/>
        <w:ind w:left="709" w:hanging="567"/>
        <w:rPr>
          <w:rFonts w:ascii="Lucida Sans" w:hAnsi="Lucida Sans"/>
        </w:rPr>
      </w:pPr>
      <w:r w:rsidRPr="00DA4D53">
        <w:rPr>
          <w:rFonts w:ascii="Lucida Sans" w:hAnsi="Lucida Sans"/>
        </w:rPr>
        <w:t>Would it be helpful to have exemplar technology demonstrators for people to see?</w:t>
      </w:r>
    </w:p>
    <w:p w:rsidR="00727FA5" w:rsidRPr="00DA4D53" w:rsidRDefault="00727FA5" w:rsidP="00727FA5">
      <w:pPr>
        <w:numPr>
          <w:ilvl w:val="0"/>
          <w:numId w:val="2"/>
        </w:numPr>
        <w:tabs>
          <w:tab w:val="left" w:pos="709"/>
          <w:tab w:val="left" w:pos="1423"/>
          <w:tab w:val="left" w:pos="2383"/>
          <w:tab w:val="left" w:pos="3343"/>
          <w:tab w:val="left" w:pos="4303"/>
        </w:tabs>
        <w:spacing w:after="0" w:line="240" w:lineRule="auto"/>
        <w:ind w:left="709" w:hanging="567"/>
        <w:rPr>
          <w:rFonts w:ascii="Lucida Sans" w:hAnsi="Lucida Sans"/>
        </w:rPr>
      </w:pPr>
      <w:r w:rsidRPr="00DA4D53">
        <w:rPr>
          <w:rFonts w:ascii="Lucida Sans" w:hAnsi="Lucida Sans"/>
        </w:rPr>
        <w:t>How far can we reach in producing our own, non-intensive, seasonal food?</w:t>
      </w:r>
    </w:p>
    <w:p w:rsidR="00727FA5" w:rsidRPr="00DA4D53" w:rsidRDefault="00727FA5" w:rsidP="00727FA5">
      <w:pPr>
        <w:numPr>
          <w:ilvl w:val="0"/>
          <w:numId w:val="2"/>
        </w:numPr>
        <w:tabs>
          <w:tab w:val="left" w:pos="709"/>
          <w:tab w:val="left" w:pos="1423"/>
          <w:tab w:val="left" w:pos="2383"/>
          <w:tab w:val="left" w:pos="3343"/>
          <w:tab w:val="left" w:pos="4303"/>
        </w:tabs>
        <w:spacing w:after="0" w:line="240" w:lineRule="auto"/>
        <w:ind w:left="709" w:hanging="567"/>
        <w:rPr>
          <w:rFonts w:ascii="Lucida Sans" w:hAnsi="Lucida Sans"/>
        </w:rPr>
      </w:pPr>
      <w:r w:rsidRPr="00DA4D53">
        <w:rPr>
          <w:rFonts w:ascii="Lucida Sans" w:hAnsi="Lucida Sans"/>
        </w:rPr>
        <w:t>How far can we go in self sufficiency and seasonality? For instance what level of imports is acceptable?</w:t>
      </w:r>
    </w:p>
    <w:p w:rsidR="00727FA5" w:rsidRPr="00DA4D53" w:rsidRDefault="00727FA5" w:rsidP="00727FA5">
      <w:pPr>
        <w:numPr>
          <w:ilvl w:val="0"/>
          <w:numId w:val="2"/>
        </w:numPr>
        <w:tabs>
          <w:tab w:val="left" w:pos="709"/>
          <w:tab w:val="left" w:pos="1423"/>
          <w:tab w:val="left" w:pos="2383"/>
          <w:tab w:val="left" w:pos="3343"/>
          <w:tab w:val="left" w:pos="4303"/>
        </w:tabs>
        <w:spacing w:after="0" w:line="240" w:lineRule="auto"/>
        <w:ind w:left="709" w:hanging="567"/>
        <w:rPr>
          <w:rFonts w:ascii="Lucida Sans" w:hAnsi="Lucida Sans"/>
        </w:rPr>
      </w:pPr>
      <w:r w:rsidRPr="00DA4D53">
        <w:rPr>
          <w:rFonts w:ascii="Lucida Sans" w:hAnsi="Lucida Sans"/>
        </w:rPr>
        <w:t>How do we calculate a farmer's footprint?</w:t>
      </w:r>
    </w:p>
    <w:p w:rsidR="00727FA5" w:rsidRPr="00DA4D53" w:rsidRDefault="00727FA5" w:rsidP="00727FA5">
      <w:pPr>
        <w:numPr>
          <w:ilvl w:val="0"/>
          <w:numId w:val="2"/>
        </w:numPr>
        <w:tabs>
          <w:tab w:val="left" w:pos="709"/>
          <w:tab w:val="left" w:pos="1423"/>
          <w:tab w:val="left" w:pos="2383"/>
          <w:tab w:val="left" w:pos="3343"/>
          <w:tab w:val="left" w:pos="4303"/>
        </w:tabs>
        <w:spacing w:after="0" w:line="240" w:lineRule="auto"/>
        <w:ind w:left="709" w:hanging="567"/>
        <w:rPr>
          <w:rFonts w:ascii="Lucida Sans" w:hAnsi="Lucida Sans"/>
        </w:rPr>
      </w:pPr>
      <w:r w:rsidRPr="00DA4D53">
        <w:rPr>
          <w:rFonts w:ascii="Lucida Sans" w:hAnsi="Lucida Sans"/>
        </w:rPr>
        <w:t>How to manufacture food without fossil foods?</w:t>
      </w:r>
    </w:p>
    <w:p w:rsidR="00727FA5" w:rsidRPr="00DA4D53" w:rsidRDefault="00727FA5" w:rsidP="00727FA5">
      <w:pPr>
        <w:numPr>
          <w:ilvl w:val="0"/>
          <w:numId w:val="2"/>
        </w:numPr>
        <w:tabs>
          <w:tab w:val="left" w:pos="709"/>
          <w:tab w:val="left" w:pos="1423"/>
          <w:tab w:val="left" w:pos="2383"/>
          <w:tab w:val="left" w:pos="3343"/>
          <w:tab w:val="left" w:pos="4303"/>
        </w:tabs>
        <w:spacing w:after="0" w:line="240" w:lineRule="auto"/>
        <w:ind w:left="709" w:hanging="567"/>
        <w:rPr>
          <w:rFonts w:ascii="Lucida Sans" w:hAnsi="Lucida Sans"/>
        </w:rPr>
      </w:pPr>
      <w:r w:rsidRPr="00DA4D53">
        <w:rPr>
          <w:rFonts w:ascii="Lucida Sans" w:hAnsi="Lucida Sans"/>
        </w:rPr>
        <w:t>What is a sustainable supply chain? From farm to table?</w:t>
      </w:r>
    </w:p>
    <w:p w:rsidR="00727FA5" w:rsidRPr="00DA4D53" w:rsidRDefault="00727FA5" w:rsidP="00727FA5">
      <w:pPr>
        <w:numPr>
          <w:ilvl w:val="0"/>
          <w:numId w:val="2"/>
        </w:numPr>
        <w:tabs>
          <w:tab w:val="left" w:pos="709"/>
          <w:tab w:val="left" w:pos="1423"/>
          <w:tab w:val="left" w:pos="2383"/>
          <w:tab w:val="left" w:pos="3343"/>
          <w:tab w:val="left" w:pos="4303"/>
        </w:tabs>
        <w:spacing w:after="0" w:line="240" w:lineRule="auto"/>
        <w:ind w:left="709" w:hanging="567"/>
        <w:rPr>
          <w:rFonts w:ascii="Lucida Sans" w:hAnsi="Lucida Sans"/>
        </w:rPr>
      </w:pPr>
      <w:r w:rsidRPr="00DA4D53">
        <w:rPr>
          <w:rFonts w:ascii="Lucida Sans" w:hAnsi="Lucida Sans"/>
        </w:rPr>
        <w:t>How do we achieve a better efficiency (in c02 terms ) form small scale distribution</w:t>
      </w:r>
    </w:p>
    <w:p w:rsidR="00727FA5" w:rsidRPr="00DA4D53" w:rsidRDefault="00727FA5" w:rsidP="00727FA5">
      <w:pPr>
        <w:numPr>
          <w:ilvl w:val="0"/>
          <w:numId w:val="2"/>
        </w:numPr>
        <w:tabs>
          <w:tab w:val="left" w:pos="709"/>
          <w:tab w:val="left" w:pos="1423"/>
          <w:tab w:val="left" w:pos="2383"/>
          <w:tab w:val="left" w:pos="3343"/>
          <w:tab w:val="left" w:pos="4303"/>
        </w:tabs>
        <w:spacing w:after="0" w:line="240" w:lineRule="auto"/>
        <w:ind w:left="709" w:hanging="567"/>
        <w:rPr>
          <w:rFonts w:ascii="Lucida Sans" w:hAnsi="Lucida Sans"/>
        </w:rPr>
      </w:pPr>
      <w:r w:rsidRPr="00DA4D53">
        <w:rPr>
          <w:rFonts w:ascii="Lucida Sans" w:hAnsi="Lucida Sans"/>
        </w:rPr>
        <w:t xml:space="preserve">how to use modern technology to make local producers and retailers convenient </w:t>
      </w:r>
      <w:proofErr w:type="spellStart"/>
      <w:r w:rsidRPr="00DA4D53">
        <w:rPr>
          <w:rFonts w:ascii="Lucida Sans" w:hAnsi="Lucida Sans"/>
        </w:rPr>
        <w:t>eg</w:t>
      </w:r>
      <w:proofErr w:type="spellEnd"/>
      <w:r w:rsidRPr="00DA4D53">
        <w:rPr>
          <w:rFonts w:ascii="Lucida Sans" w:hAnsi="Lucida Sans"/>
        </w:rPr>
        <w:t xml:space="preserve"> to busy people</w:t>
      </w:r>
    </w:p>
    <w:p w:rsidR="00727FA5" w:rsidRPr="00DA4D53" w:rsidRDefault="00727FA5" w:rsidP="00727FA5">
      <w:pPr>
        <w:numPr>
          <w:ilvl w:val="0"/>
          <w:numId w:val="2"/>
        </w:numPr>
        <w:tabs>
          <w:tab w:val="left" w:pos="709"/>
          <w:tab w:val="left" w:pos="1423"/>
          <w:tab w:val="left" w:pos="2383"/>
          <w:tab w:val="left" w:pos="3343"/>
          <w:tab w:val="left" w:pos="4303"/>
        </w:tabs>
        <w:spacing w:after="0" w:line="240" w:lineRule="auto"/>
        <w:ind w:left="709" w:hanging="567"/>
        <w:rPr>
          <w:rFonts w:ascii="Lucida Sans" w:hAnsi="Lucida Sans"/>
        </w:rPr>
      </w:pPr>
      <w:r w:rsidRPr="00DA4D53">
        <w:rPr>
          <w:rFonts w:ascii="Lucida Sans" w:hAnsi="Lucida Sans"/>
        </w:rPr>
        <w:t>Is zero carbon after the farm gate achievable?</w:t>
      </w:r>
    </w:p>
    <w:p w:rsidR="00727FA5" w:rsidRPr="00DA4D53" w:rsidRDefault="00727FA5" w:rsidP="00727FA5">
      <w:pPr>
        <w:numPr>
          <w:ilvl w:val="0"/>
          <w:numId w:val="2"/>
        </w:numPr>
        <w:tabs>
          <w:tab w:val="left" w:pos="709"/>
          <w:tab w:val="left" w:pos="1423"/>
          <w:tab w:val="left" w:pos="2383"/>
          <w:tab w:val="left" w:pos="3343"/>
          <w:tab w:val="left" w:pos="4303"/>
        </w:tabs>
        <w:spacing w:after="0" w:line="240" w:lineRule="auto"/>
        <w:ind w:left="709" w:hanging="567"/>
        <w:rPr>
          <w:rFonts w:ascii="Lucida Sans" w:hAnsi="Lucida Sans"/>
        </w:rPr>
      </w:pPr>
      <w:r w:rsidRPr="00DA4D53">
        <w:rPr>
          <w:rFonts w:ascii="Lucida Sans" w:hAnsi="Lucida Sans"/>
        </w:rPr>
        <w:t>How can we reduce the barriers to home growing and food production - land availability and skills, technologies</w:t>
      </w:r>
    </w:p>
    <w:p w:rsidR="00727FA5" w:rsidRPr="00DA4D53" w:rsidRDefault="00727FA5" w:rsidP="00727FA5">
      <w:pPr>
        <w:pStyle w:val="Heading3"/>
      </w:pPr>
      <w:r>
        <w:t>Leadership and Governance</w:t>
      </w:r>
    </w:p>
    <w:p w:rsidR="00727FA5" w:rsidRPr="00DA4D53" w:rsidRDefault="00727FA5" w:rsidP="00727FA5">
      <w:pPr>
        <w:numPr>
          <w:ilvl w:val="0"/>
          <w:numId w:val="2"/>
        </w:numPr>
        <w:tabs>
          <w:tab w:val="left" w:pos="709"/>
          <w:tab w:val="left" w:pos="1423"/>
          <w:tab w:val="left" w:pos="2383"/>
          <w:tab w:val="left" w:pos="3343"/>
          <w:tab w:val="left" w:pos="4303"/>
        </w:tabs>
        <w:spacing w:after="0" w:line="240" w:lineRule="auto"/>
        <w:ind w:left="709" w:hanging="567"/>
        <w:rPr>
          <w:rFonts w:ascii="Lucida Sans" w:hAnsi="Lucida Sans"/>
        </w:rPr>
      </w:pPr>
      <w:r w:rsidRPr="00DA4D53">
        <w:rPr>
          <w:rFonts w:ascii="Lucida Sans" w:hAnsi="Lucida Sans"/>
        </w:rPr>
        <w:t>Who are the top 20 food producers in Wales that we need to get on board?</w:t>
      </w:r>
    </w:p>
    <w:p w:rsidR="00727FA5" w:rsidRPr="00DA4D53" w:rsidRDefault="00727FA5" w:rsidP="00727FA5">
      <w:pPr>
        <w:numPr>
          <w:ilvl w:val="0"/>
          <w:numId w:val="2"/>
        </w:numPr>
        <w:tabs>
          <w:tab w:val="left" w:pos="709"/>
          <w:tab w:val="left" w:pos="1423"/>
          <w:tab w:val="left" w:pos="2383"/>
          <w:tab w:val="left" w:pos="3343"/>
          <w:tab w:val="left" w:pos="4303"/>
        </w:tabs>
        <w:spacing w:after="0" w:line="240" w:lineRule="auto"/>
        <w:ind w:left="709" w:hanging="567"/>
        <w:rPr>
          <w:rFonts w:ascii="Lucida Sans" w:hAnsi="Lucida Sans"/>
        </w:rPr>
      </w:pPr>
      <w:r w:rsidRPr="00DA4D53">
        <w:rPr>
          <w:rFonts w:ascii="Lucida Sans" w:hAnsi="Lucida Sans"/>
        </w:rPr>
        <w:t>Where is there any redress or accountability on these issues?</w:t>
      </w:r>
    </w:p>
    <w:p w:rsidR="00727FA5" w:rsidRPr="00DA4D53" w:rsidRDefault="00727FA5" w:rsidP="00727FA5">
      <w:pPr>
        <w:numPr>
          <w:ilvl w:val="0"/>
          <w:numId w:val="2"/>
        </w:numPr>
        <w:tabs>
          <w:tab w:val="left" w:pos="709"/>
          <w:tab w:val="left" w:pos="1423"/>
          <w:tab w:val="left" w:pos="2383"/>
          <w:tab w:val="left" w:pos="3343"/>
          <w:tab w:val="left" w:pos="4303"/>
        </w:tabs>
        <w:spacing w:after="0" w:line="240" w:lineRule="auto"/>
        <w:ind w:left="709" w:hanging="567"/>
        <w:rPr>
          <w:rFonts w:ascii="Lucida Sans" w:hAnsi="Lucida Sans"/>
        </w:rPr>
      </w:pPr>
      <w:r w:rsidRPr="00DA4D53">
        <w:rPr>
          <w:rFonts w:ascii="Lucida Sans" w:hAnsi="Lucida Sans"/>
        </w:rPr>
        <w:t>Are current governance systems fit for purpose, if not, why not, and what needs to change?</w:t>
      </w:r>
    </w:p>
    <w:p w:rsidR="00727FA5" w:rsidRPr="00DA4D53" w:rsidRDefault="00727FA5" w:rsidP="00727FA5">
      <w:pPr>
        <w:numPr>
          <w:ilvl w:val="0"/>
          <w:numId w:val="2"/>
        </w:numPr>
        <w:tabs>
          <w:tab w:val="left" w:pos="709"/>
          <w:tab w:val="left" w:pos="1423"/>
          <w:tab w:val="left" w:pos="2383"/>
          <w:tab w:val="left" w:pos="3343"/>
          <w:tab w:val="left" w:pos="4303"/>
        </w:tabs>
        <w:spacing w:after="0" w:line="240" w:lineRule="auto"/>
        <w:ind w:left="709" w:hanging="567"/>
        <w:rPr>
          <w:rFonts w:ascii="Lucida Sans" w:hAnsi="Lucida Sans"/>
        </w:rPr>
      </w:pPr>
      <w:r w:rsidRPr="00DA4D53">
        <w:rPr>
          <w:rFonts w:ascii="Lucida Sans" w:hAnsi="Lucida Sans"/>
        </w:rPr>
        <w:t>Do we need a new politics around food security?</w:t>
      </w:r>
    </w:p>
    <w:p w:rsidR="00727FA5" w:rsidRPr="00DA4D53" w:rsidRDefault="00727FA5" w:rsidP="00727FA5">
      <w:pPr>
        <w:numPr>
          <w:ilvl w:val="0"/>
          <w:numId w:val="2"/>
        </w:numPr>
        <w:tabs>
          <w:tab w:val="left" w:pos="709"/>
          <w:tab w:val="left" w:pos="1423"/>
          <w:tab w:val="left" w:pos="2383"/>
          <w:tab w:val="left" w:pos="3343"/>
          <w:tab w:val="left" w:pos="4303"/>
        </w:tabs>
        <w:spacing w:after="0" w:line="240" w:lineRule="auto"/>
        <w:ind w:left="709" w:hanging="567"/>
        <w:rPr>
          <w:rFonts w:ascii="Lucida Sans" w:hAnsi="Lucida Sans"/>
        </w:rPr>
      </w:pPr>
      <w:r w:rsidRPr="00DA4D53">
        <w:rPr>
          <w:rFonts w:ascii="Lucida Sans" w:hAnsi="Lucida Sans"/>
        </w:rPr>
        <w:t>Would a food security commission be appropriate in Wales?</w:t>
      </w:r>
    </w:p>
    <w:p w:rsidR="00727FA5" w:rsidRPr="00DA4D53" w:rsidRDefault="00727FA5" w:rsidP="00727FA5">
      <w:pPr>
        <w:numPr>
          <w:ilvl w:val="0"/>
          <w:numId w:val="2"/>
        </w:numPr>
        <w:tabs>
          <w:tab w:val="left" w:pos="709"/>
          <w:tab w:val="left" w:pos="1423"/>
          <w:tab w:val="left" w:pos="2383"/>
          <w:tab w:val="left" w:pos="3343"/>
          <w:tab w:val="left" w:pos="4303"/>
        </w:tabs>
        <w:spacing w:after="0" w:line="240" w:lineRule="auto"/>
        <w:ind w:left="709" w:hanging="567"/>
        <w:rPr>
          <w:rFonts w:ascii="Lucida Sans" w:hAnsi="Lucida Sans"/>
        </w:rPr>
      </w:pPr>
      <w:r w:rsidRPr="00DA4D53">
        <w:rPr>
          <w:rFonts w:ascii="Lucida Sans" w:hAnsi="Lucida Sans"/>
        </w:rPr>
        <w:lastRenderedPageBreak/>
        <w:t>Where might it be appropriate to intervene in markets?</w:t>
      </w:r>
    </w:p>
    <w:p w:rsidR="00727FA5" w:rsidRPr="00DA4D53" w:rsidRDefault="00727FA5" w:rsidP="00727FA5">
      <w:pPr>
        <w:numPr>
          <w:ilvl w:val="0"/>
          <w:numId w:val="2"/>
        </w:numPr>
        <w:tabs>
          <w:tab w:val="left" w:pos="709"/>
          <w:tab w:val="left" w:pos="1423"/>
          <w:tab w:val="left" w:pos="2383"/>
          <w:tab w:val="left" w:pos="3343"/>
          <w:tab w:val="left" w:pos="4303"/>
        </w:tabs>
        <w:spacing w:after="0" w:line="240" w:lineRule="auto"/>
        <w:ind w:left="709" w:hanging="567"/>
        <w:rPr>
          <w:rFonts w:ascii="Lucida Sans" w:hAnsi="Lucida Sans"/>
        </w:rPr>
      </w:pPr>
      <w:r w:rsidRPr="00DA4D53">
        <w:rPr>
          <w:rFonts w:ascii="Lucida Sans" w:hAnsi="Lucida Sans"/>
        </w:rPr>
        <w:t>How much do we involve the private sector as part of the solution, rather than the cause of the problem? Inside or outside the tent?</w:t>
      </w:r>
    </w:p>
    <w:p w:rsidR="00727FA5" w:rsidRPr="00DA4D53" w:rsidRDefault="00727FA5" w:rsidP="00727FA5">
      <w:pPr>
        <w:numPr>
          <w:ilvl w:val="0"/>
          <w:numId w:val="2"/>
        </w:numPr>
        <w:tabs>
          <w:tab w:val="left" w:pos="709"/>
          <w:tab w:val="left" w:pos="1423"/>
          <w:tab w:val="left" w:pos="2383"/>
          <w:tab w:val="left" w:pos="3343"/>
          <w:tab w:val="left" w:pos="4303"/>
        </w:tabs>
        <w:spacing w:after="0" w:line="240" w:lineRule="auto"/>
        <w:ind w:left="709" w:hanging="567"/>
        <w:rPr>
          <w:rFonts w:ascii="Lucida Sans" w:hAnsi="Lucida Sans"/>
        </w:rPr>
      </w:pPr>
      <w:r w:rsidRPr="00DA4D53">
        <w:rPr>
          <w:rFonts w:ascii="Lucida Sans" w:hAnsi="Lucida Sans"/>
        </w:rPr>
        <w:t>How do we tackle vested interests which have perverse/detrimental impacts?</w:t>
      </w:r>
    </w:p>
    <w:p w:rsidR="00727FA5" w:rsidRPr="00DA4D53" w:rsidRDefault="00727FA5" w:rsidP="00727FA5">
      <w:pPr>
        <w:numPr>
          <w:ilvl w:val="0"/>
          <w:numId w:val="2"/>
        </w:numPr>
        <w:tabs>
          <w:tab w:val="left" w:pos="709"/>
          <w:tab w:val="left" w:pos="1423"/>
          <w:tab w:val="left" w:pos="2383"/>
          <w:tab w:val="left" w:pos="3343"/>
          <w:tab w:val="left" w:pos="4303"/>
        </w:tabs>
        <w:spacing w:after="0" w:line="240" w:lineRule="auto"/>
        <w:ind w:left="709" w:hanging="567"/>
        <w:rPr>
          <w:rFonts w:ascii="Lucida Sans" w:hAnsi="Lucida Sans"/>
        </w:rPr>
      </w:pPr>
      <w:r w:rsidRPr="00DA4D53">
        <w:rPr>
          <w:rFonts w:ascii="Lucida Sans" w:hAnsi="Lucida Sans"/>
        </w:rPr>
        <w:t>How to get farming unions leading a coalition move to sustainable food security?</w:t>
      </w:r>
    </w:p>
    <w:p w:rsidR="00727FA5" w:rsidRPr="00DA4D53" w:rsidRDefault="00727FA5" w:rsidP="00727FA5">
      <w:pPr>
        <w:numPr>
          <w:ilvl w:val="0"/>
          <w:numId w:val="2"/>
        </w:numPr>
        <w:tabs>
          <w:tab w:val="left" w:pos="709"/>
          <w:tab w:val="left" w:pos="1423"/>
          <w:tab w:val="left" w:pos="2383"/>
          <w:tab w:val="left" w:pos="3343"/>
          <w:tab w:val="left" w:pos="4303"/>
        </w:tabs>
        <w:spacing w:after="0" w:line="240" w:lineRule="auto"/>
        <w:ind w:left="709" w:hanging="567"/>
        <w:rPr>
          <w:rFonts w:ascii="Lucida Sans" w:hAnsi="Lucida Sans"/>
        </w:rPr>
      </w:pPr>
      <w:r w:rsidRPr="00DA4D53">
        <w:rPr>
          <w:rFonts w:ascii="Lucida Sans" w:hAnsi="Lucida Sans"/>
        </w:rPr>
        <w:t>How can we get the top 20 food producers to provide leadership by adopting good examples of carbon-negative food production that result in food security,  more realistic markets, thriving local economies, better quality of life, nutrition and health? Do we need a farming</w:t>
      </w:r>
      <w:r>
        <w:rPr>
          <w:rFonts w:ascii="Lucida Sans" w:hAnsi="Lucida Sans"/>
        </w:rPr>
        <w:t xml:space="preserve"> </w:t>
      </w:r>
      <w:r w:rsidRPr="00DA4D53">
        <w:rPr>
          <w:rFonts w:ascii="Lucida Sans" w:hAnsi="Lucida Sans"/>
        </w:rPr>
        <w:t>(and fishing)-friendly lobbying group to press for more resources and give policy advice to wag, that isn't perceived as having vested interests?</w:t>
      </w:r>
    </w:p>
    <w:p w:rsidR="00727FA5" w:rsidRPr="00DA4D53" w:rsidRDefault="00727FA5" w:rsidP="00727FA5">
      <w:pPr>
        <w:numPr>
          <w:ilvl w:val="0"/>
          <w:numId w:val="2"/>
        </w:numPr>
        <w:tabs>
          <w:tab w:val="left" w:pos="709"/>
          <w:tab w:val="left" w:pos="1423"/>
          <w:tab w:val="left" w:pos="2383"/>
          <w:tab w:val="left" w:pos="3343"/>
          <w:tab w:val="left" w:pos="4303"/>
        </w:tabs>
        <w:spacing w:after="0" w:line="240" w:lineRule="auto"/>
        <w:ind w:left="709" w:hanging="567"/>
        <w:rPr>
          <w:rFonts w:ascii="Lucida Sans" w:hAnsi="Lucida Sans"/>
        </w:rPr>
      </w:pPr>
      <w:r w:rsidRPr="00DA4D53">
        <w:rPr>
          <w:rFonts w:ascii="Lucida Sans" w:hAnsi="Lucida Sans"/>
        </w:rPr>
        <w:t xml:space="preserve">Who should be on the food security commission for </w:t>
      </w:r>
      <w:r>
        <w:rPr>
          <w:rFonts w:ascii="Lucida Sans" w:hAnsi="Lucida Sans"/>
        </w:rPr>
        <w:t>Wales</w:t>
      </w:r>
      <w:r w:rsidRPr="00DA4D53">
        <w:rPr>
          <w:rFonts w:ascii="Lucida Sans" w:hAnsi="Lucida Sans"/>
        </w:rPr>
        <w:t xml:space="preserve"> and what powers do they need?</w:t>
      </w:r>
    </w:p>
    <w:p w:rsidR="00727FA5" w:rsidRPr="00DA4D53" w:rsidRDefault="00727FA5" w:rsidP="00727FA5">
      <w:pPr>
        <w:numPr>
          <w:ilvl w:val="0"/>
          <w:numId w:val="2"/>
        </w:numPr>
        <w:tabs>
          <w:tab w:val="left" w:pos="709"/>
          <w:tab w:val="left" w:pos="1423"/>
          <w:tab w:val="left" w:pos="2383"/>
          <w:tab w:val="left" w:pos="3343"/>
          <w:tab w:val="left" w:pos="4303"/>
        </w:tabs>
        <w:spacing w:after="0" w:line="240" w:lineRule="auto"/>
        <w:ind w:left="709" w:hanging="567"/>
        <w:rPr>
          <w:rFonts w:ascii="Lucida Sans" w:hAnsi="Lucida Sans"/>
        </w:rPr>
      </w:pPr>
      <w:r w:rsidRPr="00DA4D53">
        <w:rPr>
          <w:rFonts w:ascii="Lucida Sans" w:hAnsi="Lucida Sans"/>
        </w:rPr>
        <w:t>Who should be on the food security commission for Wales, what is their scope and what powers do they need?</w:t>
      </w:r>
    </w:p>
    <w:p w:rsidR="00727FA5" w:rsidRDefault="00727FA5" w:rsidP="00727FA5"/>
    <w:p w:rsidR="00727FA5" w:rsidRPr="00DA4D53" w:rsidRDefault="00727FA5" w:rsidP="00727FA5">
      <w:pPr>
        <w:pStyle w:val="Heading3"/>
      </w:pPr>
      <w:r>
        <w:t>Selling the benefits (changing behaviours)</w:t>
      </w:r>
    </w:p>
    <w:p w:rsidR="00727FA5" w:rsidRPr="00DA4D53" w:rsidRDefault="00727FA5" w:rsidP="00727FA5">
      <w:pPr>
        <w:numPr>
          <w:ilvl w:val="0"/>
          <w:numId w:val="2"/>
        </w:numPr>
        <w:tabs>
          <w:tab w:val="left" w:pos="709"/>
          <w:tab w:val="left" w:pos="1423"/>
          <w:tab w:val="left" w:pos="2383"/>
          <w:tab w:val="left" w:pos="3343"/>
          <w:tab w:val="left" w:pos="4303"/>
        </w:tabs>
        <w:spacing w:after="0" w:line="240" w:lineRule="auto"/>
        <w:ind w:left="709" w:hanging="567"/>
        <w:rPr>
          <w:rFonts w:ascii="Lucida Sans" w:hAnsi="Lucida Sans"/>
        </w:rPr>
      </w:pPr>
      <w:r w:rsidRPr="00DA4D53">
        <w:rPr>
          <w:rFonts w:ascii="Lucida Sans" w:hAnsi="Lucida Sans"/>
        </w:rPr>
        <w:t>How to change eating (and drinking!) culture (as this leads a change on cooking culture and then buying)?</w:t>
      </w:r>
    </w:p>
    <w:p w:rsidR="00727FA5" w:rsidRPr="00DA4D53" w:rsidRDefault="00727FA5" w:rsidP="00727FA5">
      <w:pPr>
        <w:numPr>
          <w:ilvl w:val="0"/>
          <w:numId w:val="2"/>
        </w:numPr>
        <w:tabs>
          <w:tab w:val="left" w:pos="709"/>
          <w:tab w:val="left" w:pos="1423"/>
          <w:tab w:val="left" w:pos="2383"/>
          <w:tab w:val="left" w:pos="3343"/>
          <w:tab w:val="left" w:pos="4303"/>
        </w:tabs>
        <w:spacing w:after="0" w:line="240" w:lineRule="auto"/>
        <w:ind w:left="709" w:hanging="567"/>
        <w:rPr>
          <w:rFonts w:ascii="Lucida Sans" w:hAnsi="Lucida Sans"/>
        </w:rPr>
      </w:pPr>
      <w:r w:rsidRPr="00DA4D53">
        <w:rPr>
          <w:rFonts w:ascii="Lucida Sans" w:hAnsi="Lucida Sans"/>
        </w:rPr>
        <w:t>Which are the best PR and marketing agencies that we need on board to help sell this idea to the public? (If we can sell people cigarettes why can't we sell people f</w:t>
      </w:r>
      <w:r>
        <w:rPr>
          <w:rFonts w:ascii="Lucida Sans" w:hAnsi="Lucida Sans"/>
        </w:rPr>
        <w:t>r</w:t>
      </w:r>
      <w:r w:rsidRPr="00DA4D53">
        <w:rPr>
          <w:rFonts w:ascii="Lucida Sans" w:hAnsi="Lucida Sans"/>
        </w:rPr>
        <w:t>esh food?)</w:t>
      </w:r>
    </w:p>
    <w:p w:rsidR="00727FA5" w:rsidRPr="00AE3AB3" w:rsidRDefault="00727FA5" w:rsidP="00727FA5">
      <w:pPr>
        <w:rPr>
          <w:rFonts w:ascii="Lucida Sans" w:hAnsi="Lucida Sans"/>
        </w:rPr>
      </w:pPr>
    </w:p>
    <w:p w:rsidR="006356FE" w:rsidRDefault="006356FE"/>
    <w:sectPr w:rsidR="006356FE" w:rsidSect="00646BF4">
      <w:headerReference w:type="even" r:id="rId9"/>
      <w:headerReference w:type="default" r:id="rId10"/>
      <w:footerReference w:type="even" r:id="rId11"/>
      <w:footerReference w:type="default" r:id="rId12"/>
      <w:pgSz w:w="15840" w:h="12240" w:orient="landscape"/>
      <w:pgMar w:top="1080" w:right="1080" w:bottom="1080" w:left="1080" w:header="720" w:footer="720" w:gutter="0"/>
      <w:pgNumType w:start="0"/>
      <w:cols w:space="720"/>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20002A87" w:usb1="00000000" w:usb2="00000000" w:usb3="00000000" w:csb0="000001F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BAA" w:rsidRDefault="00826DD9">
    <w:pPr>
      <w:pStyle w:val="Footer"/>
    </w:pPr>
  </w:p>
  <w:p w:rsidR="005E3BAA" w:rsidRDefault="00826DD9">
    <w:pPr>
      <w:pStyle w:val="FooterEven"/>
    </w:pPr>
    <w:r>
      <w:t>Pa</w:t>
    </w:r>
    <w:r>
      <w:t xml:space="preserve">ge </w:t>
    </w:r>
    <w:r>
      <w:fldChar w:fldCharType="begin"/>
    </w:r>
    <w:r>
      <w:instrText xml:space="preserve"> PAGE   \* MERGEFORMAT </w:instrText>
    </w:r>
    <w:r>
      <w:fldChar w:fldCharType="separate"/>
    </w:r>
    <w:r>
      <w:rPr>
        <w:noProof/>
        <w:sz w:val="24"/>
        <w:szCs w:val="24"/>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BAA" w:rsidRDefault="00826DD9">
    <w:pPr>
      <w:pStyle w:val="Footer"/>
    </w:pPr>
  </w:p>
  <w:p w:rsidR="005E3BAA" w:rsidRDefault="00826DD9">
    <w:pPr>
      <w:pStyle w:val="FooterOdd"/>
    </w:pPr>
    <w:r>
      <w:t xml:space="preserve">Page </w:t>
    </w:r>
    <w:r>
      <w:fldChar w:fldCharType="begin"/>
    </w:r>
    <w:r>
      <w:instrText xml:space="preserve"> PAGE   \* MERGEFORMAT </w:instrText>
    </w:r>
    <w:r>
      <w:fldChar w:fldCharType="separate"/>
    </w:r>
    <w:r w:rsidRPr="00826DD9">
      <w:rPr>
        <w:noProof/>
        <w:sz w:val="24"/>
        <w:szCs w:val="24"/>
      </w:rPr>
      <w:t>1</w:t>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BAA" w:rsidRDefault="00826DD9">
    <w:pPr>
      <w:pStyle w:val="HeaderEven"/>
    </w:pPr>
    <w:r>
      <w:t>Tender for: Consultation Event Facilitation for the Draft Waste Strategy FROM REALISE (EUROPE) LTD</w:t>
    </w:r>
  </w:p>
  <w:p w:rsidR="005E3BAA" w:rsidRDefault="00826DD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BAA" w:rsidRPr="00211D3A" w:rsidRDefault="00826DD9">
    <w:pPr>
      <w:pStyle w:val="HeaderOdd"/>
      <w:rPr>
        <w:i/>
      </w:rPr>
    </w:pPr>
    <w:r w:rsidRPr="00211D3A">
      <w:rPr>
        <w:i/>
      </w:rPr>
      <w:t xml:space="preserve">Hay On Earth </w:t>
    </w:r>
    <w:r>
      <w:rPr>
        <w:i/>
      </w:rPr>
      <w:t xml:space="preserve">FOOD SECURITY </w:t>
    </w:r>
    <w:r w:rsidRPr="00211D3A">
      <w:rPr>
        <w:i/>
      </w:rPr>
      <w:t>Workshop</w:t>
    </w:r>
    <w:r>
      <w:rPr>
        <w:i/>
      </w:rPr>
      <w:t xml:space="preserve"> 27 May 09</w:t>
    </w:r>
  </w:p>
  <w:p w:rsidR="005E3BAA" w:rsidRDefault="00826DD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FD523E"/>
    <w:multiLevelType w:val="multilevel"/>
    <w:tmpl w:val="C0D68240"/>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CAB3E04"/>
    <w:multiLevelType w:val="multilevel"/>
    <w:tmpl w:val="DDC6B3B8"/>
    <w:lvl w:ilvl="0">
      <w:start w:val="1"/>
      <w:numFmt w:val="bullet"/>
      <w:lvlText w:val="o"/>
      <w:lvlJc w:val="left"/>
      <w:rPr>
        <w:rFonts w:ascii="Courier New" w:hAnsi="Courier New" w:cs="Courier New"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B9D3D1C"/>
    <w:multiLevelType w:val="hybridMultilevel"/>
    <w:tmpl w:val="1DF4749E"/>
    <w:lvl w:ilvl="0" w:tplc="85126A2E">
      <w:start w:val="1"/>
      <w:numFmt w:val="decimal"/>
      <w:pStyle w:val="Heading2"/>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27FA5"/>
    <w:rsid w:val="000C111D"/>
    <w:rsid w:val="00476F4C"/>
    <w:rsid w:val="006356FE"/>
    <w:rsid w:val="00727FA5"/>
    <w:rsid w:val="00826D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FA5"/>
    <w:pPr>
      <w:spacing w:after="180" w:line="264" w:lineRule="auto"/>
    </w:pPr>
    <w:rPr>
      <w:rFonts w:ascii="Tw Cen MT" w:eastAsia="Tw Cen MT" w:hAnsi="Tw Cen MT" w:cs="Times New Roman"/>
      <w:sz w:val="23"/>
      <w:szCs w:val="20"/>
      <w:lang w:val="en-GB" w:eastAsia="ja-JP"/>
    </w:rPr>
  </w:style>
  <w:style w:type="paragraph" w:styleId="Heading2">
    <w:name w:val="heading 2"/>
    <w:basedOn w:val="Normal"/>
    <w:next w:val="Normal"/>
    <w:link w:val="Heading2Char"/>
    <w:uiPriority w:val="9"/>
    <w:unhideWhenUsed/>
    <w:qFormat/>
    <w:rsid w:val="00727FA5"/>
    <w:pPr>
      <w:numPr>
        <w:numId w:val="1"/>
      </w:numPr>
      <w:spacing w:before="240" w:after="80"/>
      <w:outlineLvl w:val="1"/>
    </w:pPr>
    <w:rPr>
      <w:b/>
      <w:color w:val="6092BC"/>
      <w:spacing w:val="20"/>
      <w:sz w:val="28"/>
      <w:szCs w:val="28"/>
    </w:rPr>
  </w:style>
  <w:style w:type="paragraph" w:styleId="Heading3">
    <w:name w:val="heading 3"/>
    <w:basedOn w:val="Normal"/>
    <w:next w:val="Normal"/>
    <w:link w:val="Heading3Char"/>
    <w:uiPriority w:val="9"/>
    <w:unhideWhenUsed/>
    <w:qFormat/>
    <w:rsid w:val="00727FA5"/>
    <w:pPr>
      <w:spacing w:before="240" w:after="60"/>
      <w:outlineLvl w:val="2"/>
    </w:pPr>
    <w:rPr>
      <w:b/>
      <w:color w:val="000000"/>
      <w:spacing w:val="1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0C111D"/>
    <w:pPr>
      <w:spacing w:after="0" w:line="240" w:lineRule="auto"/>
    </w:pPr>
    <w:rPr>
      <w:rFonts w:ascii="Arial" w:hAnsi="Arial"/>
    </w:rPr>
  </w:style>
  <w:style w:type="character" w:customStyle="1" w:styleId="Heading2Char">
    <w:name w:val="Heading 2 Char"/>
    <w:basedOn w:val="DefaultParagraphFont"/>
    <w:link w:val="Heading2"/>
    <w:uiPriority w:val="9"/>
    <w:rsid w:val="00727FA5"/>
    <w:rPr>
      <w:rFonts w:ascii="Tw Cen MT" w:eastAsia="Tw Cen MT" w:hAnsi="Tw Cen MT" w:cs="Times New Roman"/>
      <w:b/>
      <w:color w:val="6092BC"/>
      <w:spacing w:val="20"/>
      <w:sz w:val="28"/>
      <w:szCs w:val="28"/>
      <w:lang w:val="en-GB" w:eastAsia="ja-JP"/>
    </w:rPr>
  </w:style>
  <w:style w:type="character" w:customStyle="1" w:styleId="Heading3Char">
    <w:name w:val="Heading 3 Char"/>
    <w:basedOn w:val="DefaultParagraphFont"/>
    <w:link w:val="Heading3"/>
    <w:uiPriority w:val="9"/>
    <w:rsid w:val="00727FA5"/>
    <w:rPr>
      <w:rFonts w:ascii="Tw Cen MT" w:eastAsia="Tw Cen MT" w:hAnsi="Tw Cen MT" w:cs="Times New Roman"/>
      <w:b/>
      <w:color w:val="000000"/>
      <w:spacing w:val="10"/>
      <w:sz w:val="23"/>
      <w:szCs w:val="24"/>
      <w:lang w:val="en-GB" w:eastAsia="ja-JP"/>
    </w:rPr>
  </w:style>
  <w:style w:type="paragraph" w:styleId="Footer">
    <w:name w:val="footer"/>
    <w:basedOn w:val="Normal"/>
    <w:link w:val="FooterChar"/>
    <w:uiPriority w:val="99"/>
    <w:semiHidden/>
    <w:unhideWhenUsed/>
    <w:rsid w:val="00727FA5"/>
    <w:pPr>
      <w:tabs>
        <w:tab w:val="center" w:pos="4320"/>
        <w:tab w:val="right" w:pos="8640"/>
      </w:tabs>
    </w:pPr>
  </w:style>
  <w:style w:type="character" w:customStyle="1" w:styleId="FooterChar">
    <w:name w:val="Footer Char"/>
    <w:basedOn w:val="DefaultParagraphFont"/>
    <w:link w:val="Footer"/>
    <w:uiPriority w:val="99"/>
    <w:semiHidden/>
    <w:rsid w:val="00727FA5"/>
    <w:rPr>
      <w:rFonts w:ascii="Tw Cen MT" w:eastAsia="Tw Cen MT" w:hAnsi="Tw Cen MT" w:cs="Times New Roman"/>
      <w:sz w:val="23"/>
      <w:szCs w:val="20"/>
      <w:lang w:val="en-GB" w:eastAsia="ja-JP"/>
    </w:rPr>
  </w:style>
  <w:style w:type="paragraph" w:styleId="Header">
    <w:name w:val="header"/>
    <w:basedOn w:val="Normal"/>
    <w:link w:val="HeaderChar"/>
    <w:uiPriority w:val="99"/>
    <w:semiHidden/>
    <w:unhideWhenUsed/>
    <w:rsid w:val="00727FA5"/>
    <w:pPr>
      <w:tabs>
        <w:tab w:val="center" w:pos="4320"/>
        <w:tab w:val="right" w:pos="8640"/>
      </w:tabs>
    </w:pPr>
  </w:style>
  <w:style w:type="character" w:customStyle="1" w:styleId="HeaderChar">
    <w:name w:val="Header Char"/>
    <w:basedOn w:val="DefaultParagraphFont"/>
    <w:link w:val="Header"/>
    <w:uiPriority w:val="99"/>
    <w:semiHidden/>
    <w:rsid w:val="00727FA5"/>
    <w:rPr>
      <w:rFonts w:ascii="Tw Cen MT" w:eastAsia="Tw Cen MT" w:hAnsi="Tw Cen MT" w:cs="Times New Roman"/>
      <w:sz w:val="23"/>
      <w:szCs w:val="20"/>
      <w:lang w:val="en-GB" w:eastAsia="ja-JP"/>
    </w:rPr>
  </w:style>
  <w:style w:type="paragraph" w:customStyle="1" w:styleId="HeaderEven">
    <w:name w:val="Header Even"/>
    <w:basedOn w:val="Normal"/>
    <w:uiPriority w:val="39"/>
    <w:semiHidden/>
    <w:unhideWhenUsed/>
    <w:qFormat/>
    <w:rsid w:val="00727FA5"/>
    <w:pPr>
      <w:pBdr>
        <w:bottom w:val="single" w:sz="4" w:space="1" w:color="94B6D2"/>
      </w:pBdr>
      <w:spacing w:after="0" w:line="240" w:lineRule="auto"/>
    </w:pPr>
    <w:rPr>
      <w:rFonts w:eastAsia="Times New Roman"/>
      <w:b/>
      <w:color w:val="775F55"/>
      <w:sz w:val="20"/>
      <w:szCs w:val="24"/>
      <w:lang w:eastAsia="ko-KR"/>
    </w:rPr>
  </w:style>
  <w:style w:type="paragraph" w:customStyle="1" w:styleId="FooterEven">
    <w:name w:val="Footer Even"/>
    <w:basedOn w:val="Normal"/>
    <w:uiPriority w:val="49"/>
    <w:semiHidden/>
    <w:unhideWhenUsed/>
    <w:rsid w:val="00727FA5"/>
    <w:pPr>
      <w:pBdr>
        <w:top w:val="single" w:sz="4" w:space="1" w:color="94B6D2"/>
      </w:pBdr>
    </w:pPr>
    <w:rPr>
      <w:color w:val="775F55"/>
      <w:sz w:val="20"/>
    </w:rPr>
  </w:style>
  <w:style w:type="paragraph" w:customStyle="1" w:styleId="HeaderOdd">
    <w:name w:val="Header Odd"/>
    <w:basedOn w:val="Normal"/>
    <w:uiPriority w:val="39"/>
    <w:semiHidden/>
    <w:unhideWhenUsed/>
    <w:qFormat/>
    <w:rsid w:val="00727FA5"/>
    <w:pPr>
      <w:pBdr>
        <w:bottom w:val="single" w:sz="4" w:space="1" w:color="94B6D2"/>
      </w:pBdr>
      <w:spacing w:after="0" w:line="240" w:lineRule="auto"/>
      <w:jc w:val="right"/>
    </w:pPr>
    <w:rPr>
      <w:rFonts w:eastAsia="Times New Roman"/>
      <w:b/>
      <w:color w:val="775F55"/>
      <w:sz w:val="20"/>
      <w:szCs w:val="24"/>
      <w:lang w:eastAsia="ko-KR"/>
    </w:rPr>
  </w:style>
  <w:style w:type="paragraph" w:customStyle="1" w:styleId="FooterOdd">
    <w:name w:val="Footer Odd"/>
    <w:basedOn w:val="Normal"/>
    <w:uiPriority w:val="39"/>
    <w:semiHidden/>
    <w:unhideWhenUsed/>
    <w:qFormat/>
    <w:rsid w:val="00727FA5"/>
    <w:pPr>
      <w:pBdr>
        <w:top w:val="single" w:sz="4" w:space="1" w:color="94B6D2"/>
      </w:pBdr>
      <w:jc w:val="right"/>
    </w:pPr>
    <w:rPr>
      <w:color w:val="775F55"/>
      <w:sz w:val="20"/>
    </w:rPr>
  </w:style>
  <w:style w:type="paragraph" w:styleId="Subtitle">
    <w:name w:val="Subtitle"/>
    <w:basedOn w:val="Normal"/>
    <w:link w:val="SubtitleChar"/>
    <w:uiPriority w:val="11"/>
    <w:qFormat/>
    <w:rsid w:val="00826DD9"/>
    <w:pPr>
      <w:spacing w:after="720" w:line="240" w:lineRule="auto"/>
    </w:pPr>
    <w:rPr>
      <w:b/>
      <w:caps/>
      <w:color w:val="DD8047"/>
      <w:spacing w:val="50"/>
      <w:sz w:val="24"/>
      <w:szCs w:val="22"/>
    </w:rPr>
  </w:style>
  <w:style w:type="character" w:customStyle="1" w:styleId="SubtitleChar">
    <w:name w:val="Subtitle Char"/>
    <w:basedOn w:val="DefaultParagraphFont"/>
    <w:link w:val="Subtitle"/>
    <w:uiPriority w:val="11"/>
    <w:rsid w:val="00826DD9"/>
    <w:rPr>
      <w:rFonts w:ascii="Tw Cen MT" w:eastAsia="Tw Cen MT" w:hAnsi="Tw Cen MT" w:cs="Times New Roman"/>
      <w:b/>
      <w:caps/>
      <w:color w:val="DD8047"/>
      <w:spacing w:val="50"/>
      <w:sz w:val="24"/>
      <w:lang w:val="en-GB" w:eastAsia="ja-JP"/>
    </w:rPr>
  </w:style>
  <w:style w:type="character" w:customStyle="1" w:styleId="NoSpacingChar">
    <w:name w:val="No Spacing Char"/>
    <w:basedOn w:val="DefaultParagraphFont"/>
    <w:link w:val="NoSpacing"/>
    <w:uiPriority w:val="99"/>
    <w:rsid w:val="00826DD9"/>
    <w:rPr>
      <w:rFonts w:ascii="Arial" w:hAnsi="Arial"/>
    </w:rPr>
  </w:style>
  <w:style w:type="character" w:styleId="Hyperlink">
    <w:name w:val="Hyperlink"/>
    <w:basedOn w:val="DefaultParagraphFont"/>
    <w:uiPriority w:val="99"/>
    <w:unhideWhenUsed/>
    <w:rsid w:val="00826DD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yf.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nergysavingtrust.org.uk/"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owies.co.uk" TargetMode="External"/><Relationship Id="rId11" Type="http://schemas.openxmlformats.org/officeDocument/2006/relationships/footer" Target="footer1.xml"/><Relationship Id="rId5" Type="http://schemas.openxmlformats.org/officeDocument/2006/relationships/hyperlink" Target="http://www.ecosapiens.co.uk" TargetMode="Externa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2063</Words>
  <Characters>11761</Characters>
  <Application>Microsoft Office Word</Application>
  <DocSecurity>0</DocSecurity>
  <Lines>98</Lines>
  <Paragraphs>27</Paragraphs>
  <ScaleCrop>false</ScaleCrop>
  <Company>TYF</Company>
  <LinksUpToDate>false</LinksUpToDate>
  <CharactersWithSpaces>13797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Middleton</dc:creator>
  <cp:keywords/>
  <dc:description/>
  <cp:lastModifiedBy>Andy Middleton</cp:lastModifiedBy>
  <cp:revision>2</cp:revision>
  <dcterms:created xsi:type="dcterms:W3CDTF">2009-06-05T12:39:00Z</dcterms:created>
  <dcterms:modified xsi:type="dcterms:W3CDTF">2009-06-05T12:45:00Z</dcterms:modified>
</cp:coreProperties>
</file>